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F164B" w:rsidRPr="0050339C" w:rsidRDefault="00B576B2" w:rsidP="00AD2C7E">
      <w:pPr>
        <w:jc w:val="center"/>
        <w:rPr>
          <w:rFonts w:ascii="HGP創英角ﾎﾟｯﾌﾟ体" w:eastAsia="HGP創英角ﾎﾟｯﾌﾟ体" w:hAnsi="HGP創英角ﾎﾟｯﾌﾟ体"/>
          <w:b/>
          <w:color w:val="FF0000"/>
          <w:sz w:val="36"/>
          <w:szCs w:val="36"/>
        </w:rPr>
      </w:pPr>
      <w:r>
        <w:rPr>
          <w:noProof/>
          <w:szCs w:val="21"/>
        </w:rPr>
        <mc:AlternateContent>
          <mc:Choice Requires="wps">
            <w:drawing>
              <wp:anchor distT="0" distB="0" distL="114300" distR="114300" simplePos="0" relativeHeight="251677696" behindDoc="0" locked="0" layoutInCell="1" allowOverlap="1" wp14:anchorId="13CC9C12" wp14:editId="2B8C1264">
                <wp:simplePos x="0" y="0"/>
                <wp:positionH relativeFrom="column">
                  <wp:posOffset>5609969</wp:posOffset>
                </wp:positionH>
                <wp:positionV relativeFrom="paragraph">
                  <wp:posOffset>-18535</wp:posOffset>
                </wp:positionV>
                <wp:extent cx="729048" cy="494304"/>
                <wp:effectExtent l="57150" t="0" r="33020" b="191770"/>
                <wp:wrapNone/>
                <wp:docPr id="12" name="雲形吹き出し 12"/>
                <wp:cNvGraphicFramePr/>
                <a:graphic xmlns:a="http://schemas.openxmlformats.org/drawingml/2006/main">
                  <a:graphicData uri="http://schemas.microsoft.com/office/word/2010/wordprocessingShape">
                    <wps:wsp>
                      <wps:cNvSpPr/>
                      <wps:spPr>
                        <a:xfrm>
                          <a:off x="0" y="0"/>
                          <a:ext cx="729048" cy="494304"/>
                        </a:xfrm>
                        <a:prstGeom prst="cloudCallout">
                          <a:avLst>
                            <a:gd name="adj1" fmla="val -54617"/>
                            <a:gd name="adj2" fmla="val 80668"/>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76B2" w:rsidRDefault="00B576B2" w:rsidP="00B576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12" o:spid="_x0000_s1026" type="#_x0000_t106" style="position:absolute;left:0;text-align:left;margin-left:441.75pt;margin-top:-1.45pt;width:57.4pt;height:38.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T96QIAAPQFAAAOAAAAZHJzL2Uyb0RvYy54bWysVM1uEzEQviPxDpbv7W7CNm2jbqooVRBS&#10;1Va0qGfHayeLvB5jO3/ceuoJiRsHbjwCN5B4mqoH3oKxd7OJoOKAyGHj8cx8M/N5Zk5OV5UiC2Fd&#10;CTqnnf2UEqE5FKWe5vTNzXjviBLnmS6YAi1yuhaOng6ePztZmr7owgxUISxBEO36S5PTmfemnySO&#10;z0TF3D4YoVEpwVbMo2inSWHZEtErlXTTtJcswRbGAhfO4e1ZraSDiC+l4P5SSic8UTnF3Hz82vid&#10;hG8yOGH9qWVmVvImDfYPWVSs1Bi0hTpjnpG5Lf+AqkpuwYH0+xyqBKQsuYg1YDWd9LdqrmfMiFgL&#10;kuNMS5P7f7D8YnFlSVng23Up0azCN/r5+evjjy+PH7893H14vP/+cPeJoBKZWhrXR4drc2UbyeEx&#10;lL2Stgr/WBBZRXbXLbti5QnHy8PucZphO3BUZcfZizQLmMnW2VjnXwqoSDjklCuYFyOm8M9Hbtni&#10;3PlIctFkyoq3HUpkpfDNFkyRvYOs1zlsHnXHCEvbGh2lvd5RE7qBxCQ2wQO+hnGpVGwNpcOFA1UW&#10;4S4KdjoZKUswYE7H4xR/DdqOGSIG1yRQVpMUT36tRMBQ+rWQSDvS0o21xYYXLSzjXGjfqVUzVog6&#10;2sFusDAiwSNyGAEDssQsW+wGYGNZg2ywa/Ib++Aq4ry0zunfEqudW48YGbRvnatSg30KQGFVTeTa&#10;fkNSTU1gya8mKzQJxwkUa+xPC/XgOsPHJTbHOXP+ill8dZxp3D7+Ej9SwTKn0JwomYF9/9R9sMcB&#10;Qi0lS5z8nLp3c2YFJeqVxtE67mRZWBVRyA4OuyjYXc1kV6Pn1QiwEbAPMbt4DPZebY7SQnWLS2oY&#10;oqKKaY6xsb293QgjX28kXHNcDIfRDNeDYf5cXxsewAPBoUVvVrfMmmZCPI7WBWy2BOvHbq7J3doG&#10;Tw3DuQdZ+qDc8toIuFpiDzVrMOyuXTlabZf14BcAAAD//wMAUEsDBBQABgAIAAAAIQBm5MBd4AAA&#10;AAkBAAAPAAAAZHJzL2Rvd25yZXYueG1sTI/LTsMwEEX3SPyDNUjsWoeW0CRkUvHsig1tKdtpbJKo&#10;8TjEbhP4eswKlqN7dO+ZfDmaVpx07xrLCFfTCITm0qqGK4Tt5nmSgHCeWFFrWSN8aQfL4vwsp0zZ&#10;gV/1ae0rEUrYZYRQe99lUrqy1obc1HaaQ/Zhe0M+nH0lVU9DKDetnEXRjTTUcFioqdMPtS4P66NB&#10;OGwaS4+74e1p9dl9v7/cx7vYdIiXF+PdLQivR/8Hw69+UIciOO3tkZUTLUKSzOOAIkxmKYgApGky&#10;B7FHWFynIItc/v+g+AEAAP//AwBQSwECLQAUAAYACAAAACEAtoM4kv4AAADhAQAAEwAAAAAAAAAA&#10;AAAAAAAAAAAAW0NvbnRlbnRfVHlwZXNdLnhtbFBLAQItABQABgAIAAAAIQA4/SH/1gAAAJQBAAAL&#10;AAAAAAAAAAAAAAAAAC8BAABfcmVscy8ucmVsc1BLAQItABQABgAIAAAAIQDRmTT96QIAAPQFAAAO&#10;AAAAAAAAAAAAAAAAAC4CAABkcnMvZTJvRG9jLnhtbFBLAQItABQABgAIAAAAIQBm5MBd4AAAAAkB&#10;AAAPAAAAAAAAAAAAAAAAAEMFAABkcnMvZG93bnJldi54bWxQSwUGAAAAAAQABADzAAAAUAYAAAAA&#10;" adj="-997,28224" filled="f" strokecolor="red" strokeweight="2pt">
                <v:textbox>
                  <w:txbxContent>
                    <w:p w:rsidR="00B576B2" w:rsidRDefault="00B576B2" w:rsidP="00B576B2">
                      <w:pPr>
                        <w:jc w:val="center"/>
                      </w:pPr>
                    </w:p>
                  </w:txbxContent>
                </v:textbox>
              </v:shape>
            </w:pict>
          </mc:Fallback>
        </mc:AlternateContent>
      </w:r>
      <w:r w:rsidR="007F164B" w:rsidRPr="00793E1C">
        <w:rPr>
          <w:rFonts w:ascii="HG丸ｺﾞｼｯｸM-PRO" w:eastAsia="HG丸ｺﾞｼｯｸM-PRO" w:hAnsi="HG丸ｺﾞｼｯｸM-PRO" w:hint="eastAsia"/>
          <w:b/>
          <w:sz w:val="36"/>
          <w:szCs w:val="36"/>
        </w:rPr>
        <w:t>福祉が生きるまちづくり</w:t>
      </w:r>
      <w:r w:rsidR="00AD2C7E" w:rsidRPr="00793E1C">
        <w:rPr>
          <w:rFonts w:ascii="HG丸ｺﾞｼｯｸM-PRO" w:eastAsia="HG丸ｺﾞｼｯｸM-PRO" w:hAnsi="HG丸ｺﾞｼｯｸM-PRO" w:hint="eastAsia"/>
          <w:b/>
          <w:sz w:val="36"/>
          <w:szCs w:val="36"/>
        </w:rPr>
        <w:t>を</w:t>
      </w:r>
      <w:r w:rsidR="007F164B" w:rsidRPr="00793E1C">
        <w:rPr>
          <w:rFonts w:ascii="HG丸ｺﾞｼｯｸM-PRO" w:eastAsia="HG丸ｺﾞｼｯｸM-PRO" w:hAnsi="HG丸ｺﾞｼｯｸM-PRO" w:hint="eastAsia"/>
          <w:b/>
          <w:sz w:val="36"/>
          <w:szCs w:val="36"/>
        </w:rPr>
        <w:t>共にすすめませんか。</w:t>
      </w:r>
      <w:r w:rsidR="0050339C" w:rsidRPr="00783AFC">
        <w:rPr>
          <w:rFonts w:ascii="HG丸ｺﾞｼｯｸM-PRO" w:eastAsia="HG丸ｺﾞｼｯｸM-PRO" w:hAnsi="HG丸ｺﾞｼｯｸM-PRO" w:hint="eastAsia"/>
          <w:b/>
          <w:sz w:val="36"/>
          <w:szCs w:val="36"/>
        </w:rPr>
        <w:t xml:space="preserve">　</w:t>
      </w:r>
      <w:r w:rsidR="0050339C" w:rsidRPr="00783AFC">
        <w:rPr>
          <w:rFonts w:ascii="HGP創英角ﾎﾟｯﾌﾟ体" w:eastAsia="HGP創英角ﾎﾟｯﾌﾟ体" w:hAnsi="HGP創英角ﾎﾟｯﾌﾟ体" w:hint="eastAsia"/>
          <w:b/>
          <w:color w:val="FF0000"/>
          <w:sz w:val="36"/>
          <w:szCs w:val="36"/>
        </w:rPr>
        <w:t>募集</w:t>
      </w:r>
    </w:p>
    <w:p w:rsidR="007D56E6" w:rsidRDefault="007D56E6" w:rsidP="007D56E6"/>
    <w:p w:rsidR="007D56E6" w:rsidRPr="00BC79AC" w:rsidRDefault="007D56E6" w:rsidP="00BC79AC">
      <w:pPr>
        <w:ind w:leftChars="100" w:left="210"/>
        <w:jc w:val="left"/>
        <w:rPr>
          <w:rFonts w:ascii="HG丸ｺﾞｼｯｸM-PRO" w:eastAsia="HG丸ｺﾞｼｯｸM-PRO" w:hAnsi="HG丸ｺﾞｼｯｸM-PRO"/>
          <w:color w:val="FF0000"/>
        </w:rPr>
      </w:pPr>
      <w:r w:rsidRPr="00793E1C">
        <w:rPr>
          <w:rFonts w:ascii="HG丸ｺﾞｼｯｸM-PRO" w:eastAsia="HG丸ｺﾞｼｯｸM-PRO" w:hAnsi="HG丸ｺﾞｼｯｸM-PRO" w:hint="eastAsia"/>
        </w:rPr>
        <w:t>高齢者・しょうがい者などは多くの方が施設・デイ</w:t>
      </w:r>
      <w:r w:rsidR="00A52C1F">
        <w:rPr>
          <w:rFonts w:ascii="HG丸ｺﾞｼｯｸM-PRO" w:eastAsia="HG丸ｺﾞｼｯｸM-PRO" w:hAnsi="HG丸ｺﾞｼｯｸM-PRO" w:hint="eastAsia"/>
        </w:rPr>
        <w:t>サービスに行かず、住み慣れた地域で暮らしていきたいと切望されています。</w:t>
      </w:r>
      <w:r w:rsidR="00BC79AC">
        <w:rPr>
          <w:rFonts w:ascii="HG丸ｺﾞｼｯｸM-PRO" w:eastAsia="HG丸ｺﾞｼｯｸM-PRO" w:hAnsi="HG丸ｺﾞｼｯｸM-PRO" w:hint="eastAsia"/>
        </w:rPr>
        <w:t xml:space="preserve">　</w:t>
      </w:r>
      <w:r w:rsidR="00A52C1F" w:rsidRPr="00BC79AC">
        <w:rPr>
          <w:rFonts w:ascii="HG丸ｺﾞｼｯｸM-PRO" w:eastAsia="HG丸ｺﾞｼｯｸM-PRO" w:hAnsi="HG丸ｺﾞｼｯｸM-PRO" w:hint="eastAsia"/>
        </w:rPr>
        <w:t>コミュニティの再生を中心に</w:t>
      </w:r>
      <w:r w:rsidR="00BC79AC" w:rsidRPr="00BC79AC">
        <w:rPr>
          <w:rFonts w:ascii="HG丸ｺﾞｼｯｸM-PRO" w:eastAsia="HG丸ｺﾞｼｯｸM-PRO" w:hAnsi="HG丸ｺﾞｼｯｸM-PRO" w:hint="eastAsia"/>
        </w:rPr>
        <w:t>、</w:t>
      </w:r>
      <w:r w:rsidR="00A52C1F" w:rsidRPr="00BC79AC">
        <w:rPr>
          <w:rFonts w:ascii="HG丸ｺﾞｼｯｸM-PRO" w:eastAsia="HG丸ｺﾞｼｯｸM-PRO" w:hAnsi="HG丸ｺﾞｼｯｸM-PRO" w:hint="eastAsia"/>
        </w:rPr>
        <w:t>移動サービスを含めたまちづくりを各地域でやってみませんか。</w:t>
      </w:r>
      <w:r w:rsidR="00BC79AC" w:rsidRPr="00BC79AC">
        <w:rPr>
          <w:rFonts w:ascii="HG丸ｺﾞｼｯｸM-PRO" w:eastAsia="HG丸ｺﾞｼｯｸM-PRO" w:hAnsi="HG丸ｺﾞｼｯｸM-PRO" w:hint="eastAsia"/>
        </w:rPr>
        <w:t xml:space="preserve">　　　　　</w:t>
      </w:r>
      <w:r w:rsidR="00BC79AC">
        <w:rPr>
          <w:rFonts w:ascii="HG丸ｺﾞｼｯｸM-PRO" w:eastAsia="HG丸ｺﾞｼｯｸM-PRO" w:hAnsi="HG丸ｺﾞｼｯｸM-PRO" w:hint="eastAsia"/>
        </w:rPr>
        <w:t xml:space="preserve">　　　　</w:t>
      </w:r>
      <w:r w:rsidR="00BC79AC" w:rsidRPr="00BC79AC">
        <w:rPr>
          <w:rFonts w:ascii="HG丸ｺﾞｼｯｸM-PRO" w:eastAsia="HG丸ｺﾞｼｯｸM-PRO" w:hAnsi="HG丸ｺﾞｼｯｸM-PRO" w:hint="eastAsia"/>
          <w:color w:val="FF0000"/>
        </w:rPr>
        <w:t xml:space="preserve">　</w:t>
      </w:r>
      <w:r w:rsidR="00BC79AC">
        <w:rPr>
          <w:rFonts w:ascii="HG丸ｺﾞｼｯｸM-PRO" w:eastAsia="HG丸ｺﾞｼｯｸM-PRO" w:hAnsi="HG丸ｺﾞｼｯｸM-PRO" w:hint="eastAsia"/>
          <w:color w:val="FF0000"/>
        </w:rPr>
        <w:t>是非お声かけください！！</w:t>
      </w:r>
    </w:p>
    <w:p w:rsidR="00793E1C" w:rsidRDefault="00793E1C" w:rsidP="000C645D">
      <w:pPr>
        <w:ind w:firstLineChars="100" w:firstLine="210"/>
      </w:pPr>
    </w:p>
    <w:p w:rsidR="007F164B" w:rsidRPr="00AD2C7E" w:rsidRDefault="00A52C1F">
      <w:pPr>
        <w:rPr>
          <w:rFonts w:ascii="HG創英角ｺﾞｼｯｸUB" w:eastAsia="HG創英角ｺﾞｼｯｸUB" w:hAnsi="HG創英角ｺﾞｼｯｸUB"/>
          <w:sz w:val="24"/>
          <w:szCs w:val="24"/>
        </w:rPr>
      </w:pPr>
      <w:r w:rsidRPr="007D56E6">
        <w:rPr>
          <w:noProof/>
          <w:szCs w:val="21"/>
        </w:rPr>
        <mc:AlternateContent>
          <mc:Choice Requires="wps">
            <w:drawing>
              <wp:anchor distT="0" distB="0" distL="114300" distR="114300" simplePos="0" relativeHeight="251668480" behindDoc="0" locked="0" layoutInCell="1" allowOverlap="1" wp14:anchorId="42352B8D" wp14:editId="0CD49E69">
                <wp:simplePos x="0" y="0"/>
                <wp:positionH relativeFrom="column">
                  <wp:posOffset>82550</wp:posOffset>
                </wp:positionH>
                <wp:positionV relativeFrom="paragraph">
                  <wp:posOffset>-3175</wp:posOffset>
                </wp:positionV>
                <wp:extent cx="3346450" cy="2036445"/>
                <wp:effectExtent l="0" t="0" r="25400" b="20955"/>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2036445"/>
                        </a:xfrm>
                        <a:prstGeom prst="roundRect">
                          <a:avLst/>
                        </a:prstGeom>
                        <a:ln>
                          <a:headEnd/>
                          <a:tailEnd/>
                        </a:ln>
                      </wps:spPr>
                      <wps:style>
                        <a:lnRef idx="2">
                          <a:schemeClr val="dk1"/>
                        </a:lnRef>
                        <a:fillRef idx="1">
                          <a:schemeClr val="lt1"/>
                        </a:fillRef>
                        <a:effectRef idx="0">
                          <a:schemeClr val="dk1"/>
                        </a:effectRef>
                        <a:fontRef idx="minor">
                          <a:schemeClr val="dk1"/>
                        </a:fontRef>
                      </wps:style>
                      <wps:txbx>
                        <w:txbxContent>
                          <w:p w:rsidR="00EB28CA" w:rsidRPr="00793E1C" w:rsidRDefault="00EB28CA" w:rsidP="00EB28CA">
                            <w:pPr>
                              <w:jc w:val="center"/>
                              <w:rPr>
                                <w:rFonts w:ascii="HG丸ｺﾞｼｯｸM-PRO" w:eastAsia="HG丸ｺﾞｼｯｸM-PRO" w:hAnsi="HG丸ｺﾞｼｯｸM-PRO"/>
                                <w:b/>
                                <w:sz w:val="24"/>
                                <w:szCs w:val="24"/>
                              </w:rPr>
                            </w:pPr>
                            <w:r w:rsidRPr="00793E1C">
                              <w:rPr>
                                <w:rFonts w:ascii="HG丸ｺﾞｼｯｸM-PRO" w:eastAsia="HG丸ｺﾞｼｯｸM-PRO" w:hAnsi="HG丸ｺﾞｼｯｸM-PRO" w:hint="eastAsia"/>
                                <w:b/>
                                <w:sz w:val="24"/>
                                <w:szCs w:val="24"/>
                              </w:rPr>
                              <w:t>べネッセの会では・・・</w:t>
                            </w:r>
                          </w:p>
                          <w:p w:rsidR="00EB28CA" w:rsidRPr="00793E1C" w:rsidRDefault="00EB28CA">
                            <w:pPr>
                              <w:rPr>
                                <w:rFonts w:ascii="HG丸ｺﾞｼｯｸM-PRO" w:eastAsia="HG丸ｺﾞｼｯｸM-PRO" w:hAnsi="HG丸ｺﾞｼｯｸM-PRO"/>
                                <w:szCs w:val="21"/>
                              </w:rPr>
                            </w:pPr>
                            <w:r w:rsidRPr="00793E1C">
                              <w:rPr>
                                <w:rFonts w:ascii="HG丸ｺﾞｼｯｸM-PRO" w:eastAsia="HG丸ｺﾞｼｯｸM-PRO" w:hAnsi="HG丸ｺﾞｼｯｸM-PRO" w:hint="eastAsia"/>
                                <w:szCs w:val="21"/>
                              </w:rPr>
                              <w:t>「ベネッセの会」は高齢者・しょうがい者・子ども及びその家族が住み慣れた地域社会の中で尊厳を持つて安心して暮らしていけるよう、住民参加の福祉サービスの提供に努め、会員と共に健康で生きがいのある毎日を過ごし、福祉の増進や良好な生活環</w:t>
                            </w:r>
                            <w:r w:rsidR="00A52C1F">
                              <w:rPr>
                                <w:rFonts w:ascii="HG丸ｺﾞｼｯｸM-PRO" w:eastAsia="HG丸ｺﾞｼｯｸM-PRO" w:hAnsi="HG丸ｺﾞｼｯｸM-PRO" w:hint="eastAsia"/>
                                <w:szCs w:val="21"/>
                              </w:rPr>
                              <w:t>境の中で暮らせる地域社会の形成を目指しています。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テキスト ボックス 2" o:spid="_x0000_s1026" style="position:absolute;left:0;text-align:left;margin-left:6.5pt;margin-top:-.25pt;width:263.5pt;height:160.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e7NYgIAAMoEAAAOAAAAZHJzL2Uyb0RvYy54bWysVN1u0zAUvkfiHSzfs6RdtkHUdBobIKTx&#10;ow0ewHXsJprjE2y3SXfZSoiH4BUQ1zxPXoRjJw0FpF0gbiw753zf+c5fZudtpchaGFuCzujkKKZE&#10;aA55qZcZ/fjh5ZOnlFjHdM4UaJHRjbD0fP740aypUzGFAlQuDEESbdOmzmjhXJ1GkeWFqJg9glpo&#10;NEowFXP4NMsoN6xB9kpF0zg+jRoweW2AC2vx61VvpPPAL6Xg7p2UVjiiMoraXDhNOBf+jOYzli4N&#10;q4uSDzLYP6ioWKkx6Eh1xRwjK1P+RVWV3IAF6Y44VBFIWXIRcsBsJvEf2dwWrBYhFyyOrccy2f9H&#10;y9+u3xtS5hk9o0SzClvU7T5322/d9ke3+0K63ddut+u23/FNpr5cTW1TRN3WiHPtc2ix7SF1W18D&#10;v7NEw2XB9FJcGANNIViOciceGR1Aex7rSRbNG8gxLls5CEStNJWvJVaHIDu2bTO2SrSOcPx4fJyc&#10;Jido4mibxsenSXISYrB0D6+Nda8EVMRfMmpgpfMbHIgQg62vrfOaWLr38yGV9qcX/ULnYTYcK1V/&#10;R1dvDll44UMKbqNED70REiuJ4qZ9PfwMi0tlyJrh9OV3fRE8C3p6iCyVGkFDEX8HKbcHDb4eJsJc&#10;j8D44Wijd4gI2o3AqtRgHgbL3n+fdZ+rb6NrF+0wDAvIN9hGA/1y4c8ALwWYe0oaXKyM2k8rZgQl&#10;6rXGUXg2SRK/ieGRnJxN8WEOLYtDC9McqTLqKOmvly5sr09GwwWOjCxDH72oXskgFhcmtHdYbr+R&#10;h+/g9esXNP8JAAD//wMAUEsDBBQABgAIAAAAIQD0lp1v3AAAAAgBAAAPAAAAZHJzL2Rvd25yZXYu&#10;eG1sTI/BasMwEETvhf6D2EJviVSnCcG1HEohUMihJE3virWxTayVkJTY/ftuT+3xMcvsm2ozuUHc&#10;MKbek4anuQKB1HjbU6vh+LmdrUGkbMiawRNq+MYEm/r+rjKl9SPt8XbIreASSqXR0OUcSilT06Ez&#10;ae4DEmdnH53JjLGVNpqRy90gC6VW0pme+ENnAr512FwOV6cB16Hf7r/e8yWuKHwYtTuO553Wjw/T&#10;6wuIjFP+O4ZffVaHmp1O/ko2iYF5wVOyhtkSBMfLZ8V80rAoVAGyruT/AfUPAAAA//8DAFBLAQIt&#10;ABQABgAIAAAAIQC2gziS/gAAAOEBAAATAAAAAAAAAAAAAAAAAAAAAABbQ29udGVudF9UeXBlc10u&#10;eG1sUEsBAi0AFAAGAAgAAAAhADj9If/WAAAAlAEAAAsAAAAAAAAAAAAAAAAALwEAAF9yZWxzLy5y&#10;ZWxzUEsBAi0AFAAGAAgAAAAhAAHt7s1iAgAAygQAAA4AAAAAAAAAAAAAAAAALgIAAGRycy9lMm9E&#10;b2MueG1sUEsBAi0AFAAGAAgAAAAhAPSWnW/cAAAACAEAAA8AAAAAAAAAAAAAAAAAvAQAAGRycy9k&#10;b3ducmV2LnhtbFBLBQYAAAAABAAEAPMAAADFBQAAAAA=&#10;" fillcolor="white [3201]" strokecolor="black [3200]" strokeweight="2pt">
                <v:textbox>
                  <w:txbxContent>
                    <w:p w:rsidR="00EB28CA" w:rsidRPr="00793E1C" w:rsidRDefault="00EB28CA" w:rsidP="00EB28CA">
                      <w:pPr>
                        <w:jc w:val="center"/>
                        <w:rPr>
                          <w:rFonts w:ascii="HG丸ｺﾞｼｯｸM-PRO" w:eastAsia="HG丸ｺﾞｼｯｸM-PRO" w:hAnsi="HG丸ｺﾞｼｯｸM-PRO"/>
                          <w:b/>
                          <w:sz w:val="24"/>
                          <w:szCs w:val="24"/>
                        </w:rPr>
                      </w:pPr>
                      <w:r w:rsidRPr="00793E1C">
                        <w:rPr>
                          <w:rFonts w:ascii="HG丸ｺﾞｼｯｸM-PRO" w:eastAsia="HG丸ｺﾞｼｯｸM-PRO" w:hAnsi="HG丸ｺﾞｼｯｸM-PRO" w:hint="eastAsia"/>
                          <w:b/>
                          <w:sz w:val="24"/>
                          <w:szCs w:val="24"/>
                        </w:rPr>
                        <w:t>べネッセの会では・・・</w:t>
                      </w:r>
                    </w:p>
                    <w:p w:rsidR="00EB28CA" w:rsidRPr="00793E1C" w:rsidRDefault="00EB28CA">
                      <w:pPr>
                        <w:rPr>
                          <w:rFonts w:ascii="HG丸ｺﾞｼｯｸM-PRO" w:eastAsia="HG丸ｺﾞｼｯｸM-PRO" w:hAnsi="HG丸ｺﾞｼｯｸM-PRO"/>
                          <w:szCs w:val="21"/>
                        </w:rPr>
                      </w:pPr>
                      <w:r w:rsidRPr="00793E1C">
                        <w:rPr>
                          <w:rFonts w:ascii="HG丸ｺﾞｼｯｸM-PRO" w:eastAsia="HG丸ｺﾞｼｯｸM-PRO" w:hAnsi="HG丸ｺﾞｼｯｸM-PRO" w:hint="eastAsia"/>
                          <w:szCs w:val="21"/>
                        </w:rPr>
                        <w:t>「ベネッセの会」は高齢者・しょうがい者・子ども及びその家族が住み慣れた地域社会の中で尊厳を持つて安心して暮らしていけるよう、住民参加の福祉サービスの提供に努め、会員と共に健康で生きがいのある毎日を過ごし、福祉の増進や良好な生活環</w:t>
                      </w:r>
                      <w:r w:rsidR="00A52C1F">
                        <w:rPr>
                          <w:rFonts w:ascii="HG丸ｺﾞｼｯｸM-PRO" w:eastAsia="HG丸ｺﾞｼｯｸM-PRO" w:hAnsi="HG丸ｺﾞｼｯｸM-PRO" w:hint="eastAsia"/>
                          <w:szCs w:val="21"/>
                        </w:rPr>
                        <w:t>境の中で暮らせる地域社会の形成を目指しています。</w:t>
                      </w:r>
                    </w:p>
                  </w:txbxContent>
                </v:textbox>
              </v:roundrect>
            </w:pict>
          </mc:Fallback>
        </mc:AlternateContent>
      </w:r>
      <w:r w:rsidR="00616192">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69504" behindDoc="0" locked="0" layoutInCell="1" allowOverlap="1" wp14:anchorId="53CDE1FC" wp14:editId="1C635119">
                <wp:simplePos x="0" y="0"/>
                <wp:positionH relativeFrom="column">
                  <wp:posOffset>3672535</wp:posOffset>
                </wp:positionH>
                <wp:positionV relativeFrom="paragraph">
                  <wp:posOffset>-1905</wp:posOffset>
                </wp:positionV>
                <wp:extent cx="1324051" cy="321310"/>
                <wp:effectExtent l="0" t="0" r="28575" b="21590"/>
                <wp:wrapNone/>
                <wp:docPr id="8" name="角丸四角形 8"/>
                <wp:cNvGraphicFramePr/>
                <a:graphic xmlns:a="http://schemas.openxmlformats.org/drawingml/2006/main">
                  <a:graphicData uri="http://schemas.microsoft.com/office/word/2010/wordprocessingShape">
                    <wps:wsp>
                      <wps:cNvSpPr/>
                      <wps:spPr>
                        <a:xfrm>
                          <a:off x="0" y="0"/>
                          <a:ext cx="1324051" cy="32131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616192" w:rsidRPr="00E173E3" w:rsidRDefault="00616192" w:rsidP="00616192">
                            <w:pPr>
                              <w:jc w:val="center"/>
                              <w:rPr>
                                <w:rFonts w:ascii="HG丸ｺﾞｼｯｸM-PRO" w:eastAsia="HG丸ｺﾞｼｯｸM-PRO" w:hAnsi="HG丸ｺﾞｼｯｸM-PRO"/>
                                <w:b/>
                                <w:sz w:val="24"/>
                                <w:szCs w:val="24"/>
                              </w:rPr>
                            </w:pPr>
                            <w:r w:rsidRPr="00E173E3">
                              <w:rPr>
                                <w:rFonts w:ascii="HG丸ｺﾞｼｯｸM-PRO" w:eastAsia="HG丸ｺﾞｼｯｸM-PRO" w:hAnsi="HG丸ｺﾞｼｯｸM-PRO" w:hint="eastAsia"/>
                                <w:b/>
                                <w:sz w:val="24"/>
                                <w:szCs w:val="24"/>
                              </w:rPr>
                              <w:t>移　動　支　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 o:spid="_x0000_s1026" style="position:absolute;left:0;text-align:left;margin-left:289.2pt;margin-top:-.15pt;width:104.25pt;height:2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yUhAIAACgFAAAOAAAAZHJzL2Uyb0RvYy54bWysVM1OGzEQvlfqO1i+l80moaURGxSBqCoh&#10;iICKs+O1yaq2x7Wd7KaP0Ss3Ln0FLn2bIvUxOvZuFkpzqnrxzuz8f/7Gh0eNVmQtnK/AFDTfG1Ai&#10;DIeyMrcF/XR9+uaAEh+YKZkCIwq6EZ4eTV+/OqztRAxhCaoUjmAS4ye1LegyBDvJMs+XQjO/B1YY&#10;NEpwmgVU3W1WOlZjdq2y4WDwNqvBldYBF97j35PWSKcpv5SChwspvQhEFRR7C+l06VzEM5sessmt&#10;Y3ZZ8a4N9g9daFYZLNqnOmGBkZWr/kqlK+7Agwx7HHQGUlZcpBlwmnzwYpqrJbMizYLgeNvD5P9f&#10;Wn6+njtSlQXFizJM4xX9+v7t58PD490dCo8/7slBBKm2foK+V3buOs2jGCdupNPxi7OQJgG76YEV&#10;TSAcf+aj4Xiwn1PC0TYa5qM8IZ89RVvnwwcBmkShoA5WprzE20ugsvWZD1gW/bd+qMSW2iaSFDZK&#10;xD6UuRQSJ8KywxSduCSOlSNrhixgnAsTRnEozJe8Y5islOoD812BKuRdUOcbw0TiWB842BX4Z8U+&#10;IlUFE/pgXRlwuxKUn/vKrf92+nbmOH5oFk13MQsoN3inDlqye8tPKwT1jPkwZw7ZjXuAGxsu8JAK&#10;6oJCJ1GyBPd11//oj6RDKyU1bktB/ZcVc4IS9dEgHd/n43Fcr6SM998NUXHPLYvnFrPSx4BXgYTA&#10;7pIY/YPaitKBvsHFnsWqaGKGY+2C8uC2ynFotxifBi5ms+SGK2VZODNXlsfkEeDIl+vmhjnbMSsg&#10;J89hu1ls8oJbrW+MNDBbBZBVIl6EuMW1gx7XMfGnezrivj/Xk9fTAzf9DQAA//8DAFBLAwQUAAYA&#10;CAAAACEAoe5M498AAAAIAQAADwAAAGRycy9kb3ducmV2LnhtbEyPMU/DMBCFdyT+g3VIbK0DLU0a&#10;4lSlgoGhSG0ZOrrxkUTY5yh2m8Cv55hgPH1P731XrEZnxQX70HpScDdNQCBV3rRUK3g/vEwyECFq&#10;Mtp6QgVfGGBVXl8VOjd+oB1e9rEWXEIh1wqaGLtcylA16HSY+g6J2YfvnY589rU0vR643Fl5nyQL&#10;6XRLvNDoDjcNVp/7s1MQqyEc3rbfc1w/V7vX1D6ZzXFU6vZmXD+CiDjGvzD86rM6lOx08mcyQVgF&#10;D2k256iCyQwE8zRbLEGcGCQzkGUh/z9Q/gAAAP//AwBQSwECLQAUAAYACAAAACEAtoM4kv4AAADh&#10;AQAAEwAAAAAAAAAAAAAAAAAAAAAAW0NvbnRlbnRfVHlwZXNdLnhtbFBLAQItABQABgAIAAAAIQA4&#10;/SH/1gAAAJQBAAALAAAAAAAAAAAAAAAAAC8BAABfcmVscy8ucmVsc1BLAQItABQABgAIAAAAIQBF&#10;VKyUhAIAACgFAAAOAAAAAAAAAAAAAAAAAC4CAABkcnMvZTJvRG9jLnhtbFBLAQItABQABgAIAAAA&#10;IQCh7kzj3wAAAAgBAAAPAAAAAAAAAAAAAAAAAN4EAABkcnMvZG93bnJldi54bWxQSwUGAAAAAAQA&#10;BADzAAAA6gUAAAAA&#10;" fillcolor="white [3201]" strokecolor="#9bbb59 [3206]" strokeweight="2pt">
                <v:textbox>
                  <w:txbxContent>
                    <w:p w:rsidR="00616192" w:rsidRPr="00E173E3" w:rsidRDefault="00616192" w:rsidP="00616192">
                      <w:pPr>
                        <w:jc w:val="center"/>
                        <w:rPr>
                          <w:rFonts w:ascii="HG丸ｺﾞｼｯｸM-PRO" w:eastAsia="HG丸ｺﾞｼｯｸM-PRO" w:hAnsi="HG丸ｺﾞｼｯｸM-PRO"/>
                          <w:b/>
                          <w:sz w:val="24"/>
                          <w:szCs w:val="24"/>
                        </w:rPr>
                      </w:pPr>
                      <w:r w:rsidRPr="00E173E3">
                        <w:rPr>
                          <w:rFonts w:ascii="HG丸ｺﾞｼｯｸM-PRO" w:eastAsia="HG丸ｺﾞｼｯｸM-PRO" w:hAnsi="HG丸ｺﾞｼｯｸM-PRO" w:hint="eastAsia"/>
                          <w:b/>
                          <w:sz w:val="24"/>
                          <w:szCs w:val="24"/>
                        </w:rPr>
                        <w:t>移　動　支　援</w:t>
                      </w:r>
                    </w:p>
                  </w:txbxContent>
                </v:textbox>
              </v:roundrect>
            </w:pict>
          </mc:Fallback>
        </mc:AlternateContent>
      </w:r>
      <w:r w:rsidR="00616192">
        <w:rPr>
          <w:noProof/>
          <w:szCs w:val="21"/>
        </w:rPr>
        <w:drawing>
          <wp:anchor distT="0" distB="0" distL="114300" distR="114300" simplePos="0" relativeHeight="251660288" behindDoc="0" locked="0" layoutInCell="1" allowOverlap="1" wp14:anchorId="292AE9AD" wp14:editId="6E535129">
            <wp:simplePos x="0" y="0"/>
            <wp:positionH relativeFrom="column">
              <wp:posOffset>3887470</wp:posOffset>
            </wp:positionH>
            <wp:positionV relativeFrom="paragraph">
              <wp:posOffset>64440</wp:posOffset>
            </wp:positionV>
            <wp:extent cx="2759710" cy="1967230"/>
            <wp:effectExtent l="0" t="0" r="254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9710" cy="1967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164B" w:rsidRDefault="007F164B" w:rsidP="0090195D">
      <w:pPr>
        <w:tabs>
          <w:tab w:val="center" w:pos="5233"/>
        </w:tabs>
        <w:rPr>
          <w:szCs w:val="21"/>
        </w:rPr>
      </w:pPr>
    </w:p>
    <w:p w:rsidR="007F164B" w:rsidRDefault="007F164B">
      <w:pPr>
        <w:rPr>
          <w:szCs w:val="21"/>
        </w:rPr>
      </w:pPr>
    </w:p>
    <w:p w:rsidR="007F164B" w:rsidRDefault="007F164B">
      <w:pPr>
        <w:rPr>
          <w:szCs w:val="21"/>
        </w:rPr>
      </w:pPr>
    </w:p>
    <w:p w:rsidR="007F164B" w:rsidRDefault="007F164B">
      <w:pPr>
        <w:rPr>
          <w:szCs w:val="21"/>
        </w:rPr>
      </w:pPr>
    </w:p>
    <w:p w:rsidR="007F164B" w:rsidRDefault="007F164B">
      <w:pPr>
        <w:rPr>
          <w:szCs w:val="21"/>
        </w:rPr>
      </w:pPr>
    </w:p>
    <w:p w:rsidR="007F164B" w:rsidRDefault="007F164B">
      <w:pPr>
        <w:rPr>
          <w:szCs w:val="21"/>
        </w:rPr>
      </w:pPr>
    </w:p>
    <w:p w:rsidR="007F164B" w:rsidRDefault="007F164B">
      <w:pPr>
        <w:rPr>
          <w:szCs w:val="21"/>
        </w:rPr>
      </w:pPr>
    </w:p>
    <w:p w:rsidR="007F164B" w:rsidRDefault="007F164B">
      <w:pPr>
        <w:rPr>
          <w:szCs w:val="21"/>
        </w:rPr>
      </w:pPr>
    </w:p>
    <w:p w:rsidR="00793E1C" w:rsidRDefault="00793E1C">
      <w:pPr>
        <w:rPr>
          <w:szCs w:val="21"/>
        </w:rPr>
      </w:pPr>
    </w:p>
    <w:p w:rsidR="007D56E6" w:rsidRDefault="00E173E3">
      <w:pPr>
        <w:rPr>
          <w:szCs w:val="21"/>
        </w:rPr>
      </w:pPr>
      <w:r>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71552" behindDoc="0" locked="0" layoutInCell="1" allowOverlap="1" wp14:anchorId="72C0FE82" wp14:editId="70F0B776">
                <wp:simplePos x="0" y="0"/>
                <wp:positionH relativeFrom="column">
                  <wp:posOffset>204800</wp:posOffset>
                </wp:positionH>
                <wp:positionV relativeFrom="paragraph">
                  <wp:posOffset>62230</wp:posOffset>
                </wp:positionV>
                <wp:extent cx="1031443" cy="321310"/>
                <wp:effectExtent l="0" t="0" r="16510" b="21590"/>
                <wp:wrapNone/>
                <wp:docPr id="9" name="角丸四角形 9"/>
                <wp:cNvGraphicFramePr/>
                <a:graphic xmlns:a="http://schemas.openxmlformats.org/drawingml/2006/main">
                  <a:graphicData uri="http://schemas.microsoft.com/office/word/2010/wordprocessingShape">
                    <wps:wsp>
                      <wps:cNvSpPr/>
                      <wps:spPr>
                        <a:xfrm>
                          <a:off x="0" y="0"/>
                          <a:ext cx="1031443" cy="32131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E173E3" w:rsidRPr="00E173E3" w:rsidRDefault="00E173E3" w:rsidP="00616192">
                            <w:pPr>
                              <w:jc w:val="center"/>
                              <w:rPr>
                                <w:rFonts w:ascii="HG丸ｺﾞｼｯｸM-PRO" w:eastAsia="HG丸ｺﾞｼｯｸM-PRO" w:hAnsi="HG丸ｺﾞｼｯｸM-PRO"/>
                                <w:b/>
                                <w:sz w:val="24"/>
                                <w:szCs w:val="24"/>
                              </w:rPr>
                            </w:pPr>
                            <w:r w:rsidRPr="00E173E3">
                              <w:rPr>
                                <w:rFonts w:ascii="HG丸ｺﾞｼｯｸM-PRO" w:eastAsia="HG丸ｺﾞｼｯｸM-PRO" w:hAnsi="HG丸ｺﾞｼｯｸM-PRO" w:hint="eastAsia"/>
                                <w:b/>
                                <w:sz w:val="24"/>
                                <w:szCs w:val="24"/>
                              </w:rPr>
                              <w:t>食　事　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028" style="position:absolute;left:0;text-align:left;margin-left:16.15pt;margin-top:4.9pt;width:81.2pt;height:2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oDdiQIAAC8FAAAOAAAAZHJzL2Uyb0RvYy54bWysVM1u2zAMvg/YOwi6r46T7qdBnCJo0WFA&#10;0QZth54VWWqMSaImKbGzx9i1t132Cr3sbVZgjzFKdtysy2nYRSZNfqRIftTkuNGKrIXzFZiC5gcD&#10;SoThUFbmrqAfb85evaPEB2ZKpsCIgm6Ep8fTly8mtR2LISxBlcIRDGL8uLYFXYZgx1nm+VJo5g/A&#10;CoNGCU6zgKq7y0rHaoyuVTYcDN5kNbjSOuDCe/x72hrpNMWXUvBwKaUXgaiC4t1COl06F/HMphM2&#10;vnPMLiveXYP9wy00qwwm7UOdssDIylV/hdIVd+BBhgMOOgMpKy5SDVhNPnhWzfWSWZFqweZ427fJ&#10;/7+w/GI9d6QqC3pEiWEaR/Tr+9efDw+P9/coPP74Ro5ik2rrx+h7beeu0zyKseJGOh2/WAtpUmM3&#10;fWNFEwjHn/lglB8ejijhaBsN81GeOp89oa3z4b0ATaJQUAcrU17h9FJT2frcB0yL/ls/VOKV2ksk&#10;KWyUiPdQ5kpIrAjTDhM6cUmcKEfWDFnAOBcmjGJRGC95R5islOqB+T6gCnkH6nwjTCSO9cDBPuCf&#10;GXtEygom9GBdGXD7ApSf+syt/7b6tuZYfmgWTRrjcDutBZQbHK2DlvPe8rMKe3vOfJgzhyTHdcDF&#10;DZd4SAV1QaGTKFmC+7Lvf/RH7qGVkhqXpqD+84o5QYn6YJCVRzjluGVJOXz9doiK27Usdi1mpU8A&#10;J5LjE2F5EqN/UFtROtC3uN+zmBVNzHDMXVAe3FY5Ce0y4wvBxWyW3HCzLAvn5tryGDz2OdLmprll&#10;znYEC0jNC9guGBs/o1jrG5EGZqsAskr8i51u+9pNALcy0ah7QeLa7+rJ6+mdm/4GAAD//wMAUEsD&#10;BBQABgAIAAAAIQAodn/j3gAAAAcBAAAPAAAAZHJzL2Rvd25yZXYueG1sTI8xT8MwFIR3JP6D9ZDY&#10;qEMbtTTkpSoVDAxUasvA6NqPJMJ+jmK3Cfx63AnG053uvitXo7PiTH1oPSPcTzIQxNqblmuE98PL&#10;3QOIEBUbZT0TwjcFWFXXV6UqjB94R+d9rEUq4VAohCbGrpAy6IacChPfESfv0/dOxST7WppeDanc&#10;WTnNsrl0quW00KiONg3pr/3JIUQ9hMP27Sen9bPevS7sk9l8jIi3N+P6EUSkMf6F4YKf0KFKTEd/&#10;YhOERZhNZymJsEwHLvYyX4A4IsyzHGRVyv/81S8AAAD//wMAUEsBAi0AFAAGAAgAAAAhALaDOJL+&#10;AAAA4QEAABMAAAAAAAAAAAAAAAAAAAAAAFtDb250ZW50X1R5cGVzXS54bWxQSwECLQAUAAYACAAA&#10;ACEAOP0h/9YAAACUAQAACwAAAAAAAAAAAAAAAAAvAQAAX3JlbHMvLnJlbHNQSwECLQAUAAYACAAA&#10;ACEAZsaA3YkCAAAvBQAADgAAAAAAAAAAAAAAAAAuAgAAZHJzL2Uyb0RvYy54bWxQSwECLQAUAAYA&#10;CAAAACEAKHZ/494AAAAHAQAADwAAAAAAAAAAAAAAAADjBAAAZHJzL2Rvd25yZXYueG1sUEsFBgAA&#10;AAAEAAQA8wAAAO4FAAAAAA==&#10;" fillcolor="white [3201]" strokecolor="#9bbb59 [3206]" strokeweight="2pt">
                <v:textbox>
                  <w:txbxContent>
                    <w:p w:rsidR="00E173E3" w:rsidRPr="00E173E3" w:rsidRDefault="00E173E3" w:rsidP="00616192">
                      <w:pPr>
                        <w:jc w:val="center"/>
                        <w:rPr>
                          <w:rFonts w:ascii="HG丸ｺﾞｼｯｸM-PRO" w:eastAsia="HG丸ｺﾞｼｯｸM-PRO" w:hAnsi="HG丸ｺﾞｼｯｸM-PRO"/>
                          <w:b/>
                          <w:sz w:val="24"/>
                          <w:szCs w:val="24"/>
                        </w:rPr>
                      </w:pPr>
                      <w:r w:rsidRPr="00E173E3">
                        <w:rPr>
                          <w:rFonts w:ascii="HG丸ｺﾞｼｯｸM-PRO" w:eastAsia="HG丸ｺﾞｼｯｸM-PRO" w:hAnsi="HG丸ｺﾞｼｯｸM-PRO" w:hint="eastAsia"/>
                          <w:b/>
                          <w:sz w:val="24"/>
                          <w:szCs w:val="24"/>
                        </w:rPr>
                        <w:t>食　事　会</w:t>
                      </w:r>
                    </w:p>
                  </w:txbxContent>
                </v:textbox>
              </v:roundrect>
            </w:pict>
          </mc:Fallback>
        </mc:AlternateContent>
      </w:r>
      <w:r>
        <w:rPr>
          <w:rFonts w:hint="eastAsia"/>
          <w:noProof/>
          <w:szCs w:val="21"/>
        </w:rPr>
        <w:drawing>
          <wp:anchor distT="0" distB="0" distL="114300" distR="114300" simplePos="0" relativeHeight="251661312" behindDoc="0" locked="0" layoutInCell="1" allowOverlap="1" wp14:anchorId="1D2B6EF9" wp14:editId="264CFE35">
            <wp:simplePos x="0" y="0"/>
            <wp:positionH relativeFrom="column">
              <wp:posOffset>543890</wp:posOffset>
            </wp:positionH>
            <wp:positionV relativeFrom="paragraph">
              <wp:posOffset>118745</wp:posOffset>
            </wp:positionV>
            <wp:extent cx="2417445" cy="1665605"/>
            <wp:effectExtent l="0" t="0" r="190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7445" cy="166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EB28CA" w:rsidRPr="007D56E6">
        <w:rPr>
          <w:noProof/>
          <w:szCs w:val="21"/>
        </w:rPr>
        <mc:AlternateContent>
          <mc:Choice Requires="wps">
            <w:drawing>
              <wp:anchor distT="0" distB="0" distL="114300" distR="114300" simplePos="0" relativeHeight="251659264" behindDoc="0" locked="0" layoutInCell="1" allowOverlap="1" wp14:anchorId="0AC60F27" wp14:editId="6B4006E2">
                <wp:simplePos x="0" y="0"/>
                <wp:positionH relativeFrom="column">
                  <wp:posOffset>3390900</wp:posOffset>
                </wp:positionH>
                <wp:positionV relativeFrom="paragraph">
                  <wp:posOffset>38100</wp:posOffset>
                </wp:positionV>
                <wp:extent cx="3495675" cy="1704975"/>
                <wp:effectExtent l="0" t="0" r="28575" b="2857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704975"/>
                        </a:xfrm>
                        <a:prstGeom prst="roundRect">
                          <a:avLst/>
                        </a:prstGeom>
                        <a:ln>
                          <a:headEnd/>
                          <a:tailEnd/>
                        </a:ln>
                      </wps:spPr>
                      <wps:style>
                        <a:lnRef idx="2">
                          <a:schemeClr val="dk1"/>
                        </a:lnRef>
                        <a:fillRef idx="1">
                          <a:schemeClr val="lt1"/>
                        </a:fillRef>
                        <a:effectRef idx="0">
                          <a:schemeClr val="dk1"/>
                        </a:effectRef>
                        <a:fontRef idx="minor">
                          <a:schemeClr val="dk1"/>
                        </a:fontRef>
                      </wps:style>
                      <wps:txbx>
                        <w:txbxContent>
                          <w:p w:rsidR="007D56E6" w:rsidRPr="00793E1C" w:rsidRDefault="007D56E6" w:rsidP="007D56E6">
                            <w:pPr>
                              <w:jc w:val="center"/>
                              <w:rPr>
                                <w:rFonts w:ascii="HG丸ｺﾞｼｯｸM-PRO" w:eastAsia="HG丸ｺﾞｼｯｸM-PRO" w:hAnsi="HG丸ｺﾞｼｯｸM-PRO"/>
                                <w:b/>
                                <w:sz w:val="24"/>
                                <w:szCs w:val="24"/>
                              </w:rPr>
                            </w:pPr>
                            <w:r w:rsidRPr="00793E1C">
                              <w:rPr>
                                <w:rFonts w:ascii="HG丸ｺﾞｼｯｸM-PRO" w:eastAsia="HG丸ｺﾞｼｯｸM-PRO" w:hAnsi="HG丸ｺﾞｼｯｸM-PRO" w:hint="eastAsia"/>
                                <w:b/>
                                <w:sz w:val="24"/>
                                <w:szCs w:val="24"/>
                              </w:rPr>
                              <w:t>私たちはこんなことをしています。</w:t>
                            </w:r>
                          </w:p>
                          <w:p w:rsidR="007D56E6" w:rsidRPr="00793E1C" w:rsidRDefault="007D56E6" w:rsidP="007D56E6">
                            <w:pPr>
                              <w:rPr>
                                <w:rFonts w:ascii="HG丸ｺﾞｼｯｸM-PRO" w:eastAsia="HG丸ｺﾞｼｯｸM-PRO" w:hAnsi="HG丸ｺﾞｼｯｸM-PRO"/>
                                <w:szCs w:val="21"/>
                              </w:rPr>
                            </w:pPr>
                            <w:r w:rsidRPr="00793E1C">
                              <w:rPr>
                                <w:rFonts w:ascii="HG丸ｺﾞｼｯｸM-PRO" w:eastAsia="HG丸ｺﾞｼｯｸM-PRO" w:hAnsi="HG丸ｺﾞｼｯｸM-PRO" w:hint="eastAsia"/>
                                <w:szCs w:val="21"/>
                              </w:rPr>
                              <w:t>＊移動困難者の有</w:t>
                            </w:r>
                            <w:r w:rsidR="00BC79AC">
                              <w:rPr>
                                <w:rFonts w:ascii="HG丸ｺﾞｼｯｸM-PRO" w:eastAsia="HG丸ｺﾞｼｯｸM-PRO" w:hAnsi="HG丸ｺﾞｼｯｸM-PRO" w:hint="eastAsia"/>
                                <w:szCs w:val="21"/>
                              </w:rPr>
                              <w:t>賞運行</w:t>
                            </w:r>
                            <w:r w:rsidRPr="00793E1C">
                              <w:rPr>
                                <w:rFonts w:ascii="HG丸ｺﾞｼｯｸM-PRO" w:eastAsia="HG丸ｺﾞｼｯｸM-PRO" w:hAnsi="HG丸ｺﾞｼｯｸM-PRO" w:hint="eastAsia"/>
                                <w:szCs w:val="21"/>
                              </w:rPr>
                              <w:t>・無償運行支援</w:t>
                            </w:r>
                          </w:p>
                          <w:p w:rsidR="007D56E6" w:rsidRPr="00793E1C" w:rsidRDefault="007D56E6" w:rsidP="007D56E6">
                            <w:pPr>
                              <w:rPr>
                                <w:rFonts w:ascii="HG丸ｺﾞｼｯｸM-PRO" w:eastAsia="HG丸ｺﾞｼｯｸM-PRO" w:hAnsi="HG丸ｺﾞｼｯｸM-PRO"/>
                                <w:szCs w:val="21"/>
                              </w:rPr>
                            </w:pPr>
                            <w:r w:rsidRPr="00793E1C">
                              <w:rPr>
                                <w:rFonts w:ascii="HG丸ｺﾞｼｯｸM-PRO" w:eastAsia="HG丸ｺﾞｼｯｸM-PRO" w:hAnsi="HG丸ｺﾞｼｯｸM-PRO" w:hint="eastAsia"/>
                                <w:szCs w:val="21"/>
                              </w:rPr>
                              <w:t>＊掃除・洗濯・買い物・食事づくりの支援</w:t>
                            </w:r>
                          </w:p>
                          <w:p w:rsidR="007D56E6" w:rsidRPr="00793E1C" w:rsidRDefault="007D56E6" w:rsidP="007D56E6">
                            <w:pPr>
                              <w:rPr>
                                <w:rFonts w:ascii="HG丸ｺﾞｼｯｸM-PRO" w:eastAsia="HG丸ｺﾞｼｯｸM-PRO" w:hAnsi="HG丸ｺﾞｼｯｸM-PRO"/>
                                <w:szCs w:val="21"/>
                              </w:rPr>
                            </w:pPr>
                            <w:r w:rsidRPr="00793E1C">
                              <w:rPr>
                                <w:rFonts w:ascii="HG丸ｺﾞｼｯｸM-PRO" w:eastAsia="HG丸ｺﾞｼｯｸM-PRO" w:hAnsi="HG丸ｺﾞｼｯｸM-PRO" w:hint="eastAsia"/>
                                <w:szCs w:val="21"/>
                              </w:rPr>
                              <w:t>＊高齢者・しょうがい者・その家族の困りごと相談</w:t>
                            </w:r>
                          </w:p>
                          <w:p w:rsidR="007D56E6" w:rsidRPr="00793E1C" w:rsidRDefault="007D56E6" w:rsidP="007D56E6">
                            <w:pPr>
                              <w:rPr>
                                <w:rFonts w:ascii="HG丸ｺﾞｼｯｸM-PRO" w:eastAsia="HG丸ｺﾞｼｯｸM-PRO" w:hAnsi="HG丸ｺﾞｼｯｸM-PRO"/>
                                <w:szCs w:val="21"/>
                              </w:rPr>
                            </w:pPr>
                            <w:r w:rsidRPr="00793E1C">
                              <w:rPr>
                                <w:rFonts w:ascii="HG丸ｺﾞｼｯｸM-PRO" w:eastAsia="HG丸ｺﾞｼｯｸM-PRO" w:hAnsi="HG丸ｺﾞｼｯｸM-PRO" w:hint="eastAsia"/>
                                <w:szCs w:val="21"/>
                              </w:rPr>
                              <w:t>＊すぐには動けない人向け防災訓練</w:t>
                            </w:r>
                          </w:p>
                          <w:p w:rsidR="007D56E6" w:rsidRPr="00793E1C" w:rsidRDefault="007D56E6" w:rsidP="007D56E6">
                            <w:pPr>
                              <w:rPr>
                                <w:rFonts w:ascii="HG丸ｺﾞｼｯｸM-PRO" w:eastAsia="HG丸ｺﾞｼｯｸM-PRO" w:hAnsi="HG丸ｺﾞｼｯｸM-PRO"/>
                                <w:szCs w:val="21"/>
                              </w:rPr>
                            </w:pPr>
                            <w:r w:rsidRPr="00793E1C">
                              <w:rPr>
                                <w:rFonts w:ascii="HG丸ｺﾞｼｯｸM-PRO" w:eastAsia="HG丸ｺﾞｼｯｸM-PRO" w:hAnsi="HG丸ｺﾞｼｯｸM-PRO" w:hint="eastAsia"/>
                                <w:szCs w:val="21"/>
                              </w:rPr>
                              <w:t>＊自分を見つめなおす終活研修会</w:t>
                            </w:r>
                          </w:p>
                          <w:p w:rsidR="007D56E6" w:rsidRPr="007D56E6" w:rsidRDefault="007D56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29" style="position:absolute;left:0;text-align:left;margin-left:267pt;margin-top:3pt;width:275.25pt;height:13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TgFZQIAANMEAAAOAAAAZHJzL2Uyb0RvYy54bWysVN1u0zAUvkfiHSzfs6Rdt7Jo6TQ2QEjj&#10;Rxs8gOvYTTTHJ9huk3LZSoiH4BUQ1zxPXoRjuw0FpF0gbiwfn/N959/nF12tyEoYW4HO6egopURo&#10;DkWlFzn98P7Fk6eUWMd0wRRokdO1sPRi9vjRedtkYgwlqEIYgiTaZm2T09K5JksSy0tRM3sEjdCo&#10;lGBq5lA0i6QwrEX2WiXjND1NWjBFY4ALa/H1OirpLPBLKbh7K6UVjqicYmwunCacc38ms3OWLQxr&#10;yorvwmD/EEXNKo1OB6pr5hhZmuovqrriBixId8ShTkDKiouQA2YzSv/I5q5kjQi5YHFsM5TJ/j9a&#10;/mb1zpCqyOlxOqVEsxqb1G8/95tv/eZHv/1C+u3XfrvtN99RJmNfsLaxGeLuGkS67hl02PiQvG1u&#10;gN9bouGqZHohLo2BthSswIBHHpkcQCOP9STz9jUU6JctHQSiTpraVxPrQ5AdG7cemiU6Rzg+Hk/O&#10;Tk6nJ5Rw1I2m6eQMBe+DZXt4Y6x7KaAm/pJTA0td3OJIBB9sdWNdtN/beZdK+9MH/VwXqGaZY5WK&#10;d6T26pCFD3yXglsrEaG3QmItMbhxrIefYnGlDFkxnL/iPhbBs6Clh8hKqQG0K+LvIOX2oJ2th4kw&#10;2QMwfdjbYB08gnYDsK40mIfBMtrvs465+ja6bt7FwdnPxByKNXbTQNwy/BXwUoL5REmLG5ZT+3HJ&#10;jKBEvdI4EWejycSvZBAmJ9MxCuZQMz/UMM2RKqeOkni9cmGNfU4aLnFyZBXa6WOLkexixs0JU7Hb&#10;cr+ah3Kw+vUXzX4CAAD//wMAUEsDBBQABgAIAAAAIQCeWCo53wAAAAoBAAAPAAAAZHJzL2Rvd25y&#10;ZXYueG1sTI/NasMwEITvhb6D2EJvjdQ0cY3rdSiFQCGHkp/eFWtjm1grIymx+/ZVTu1pd5lh9pty&#10;NdleXMmHzjHC80yBIK6d6bhBOOzXTzmIEDUb3TsmhB8KsKru70pdGDfylq672IgUwqHQCG2MQyFl&#10;qFuyOszcQJy0k/NWx3T6RhqvxxRuezlXKpNWd5w+tHqgj5bq8+5iESgfuvX2+zOefcbDl1abw3ja&#10;ID4+TO9vICJN8c8MN/yEDlViOroLmyB6hOXLInWJCFkaN13liyWII8L8NS2yKuX/CtUvAAAA//8D&#10;AFBLAQItABQABgAIAAAAIQC2gziS/gAAAOEBAAATAAAAAAAAAAAAAAAAAAAAAABbQ29udGVudF9U&#10;eXBlc10ueG1sUEsBAi0AFAAGAAgAAAAhADj9If/WAAAAlAEAAAsAAAAAAAAAAAAAAAAALwEAAF9y&#10;ZWxzLy5yZWxzUEsBAi0AFAAGAAgAAAAhADZhOAVlAgAA0wQAAA4AAAAAAAAAAAAAAAAALgIAAGRy&#10;cy9lMm9Eb2MueG1sUEsBAi0AFAAGAAgAAAAhAJ5YKjnfAAAACgEAAA8AAAAAAAAAAAAAAAAAvwQA&#10;AGRycy9kb3ducmV2LnhtbFBLBQYAAAAABAAEAPMAAADLBQAAAAA=&#10;" fillcolor="white [3201]" strokecolor="black [3200]" strokeweight="2pt">
                <v:textbox>
                  <w:txbxContent>
                    <w:p w:rsidR="007D56E6" w:rsidRPr="00793E1C" w:rsidRDefault="007D56E6" w:rsidP="007D56E6">
                      <w:pPr>
                        <w:jc w:val="center"/>
                        <w:rPr>
                          <w:rFonts w:ascii="HG丸ｺﾞｼｯｸM-PRO" w:eastAsia="HG丸ｺﾞｼｯｸM-PRO" w:hAnsi="HG丸ｺﾞｼｯｸM-PRO"/>
                          <w:b/>
                          <w:sz w:val="24"/>
                          <w:szCs w:val="24"/>
                        </w:rPr>
                      </w:pPr>
                      <w:r w:rsidRPr="00793E1C">
                        <w:rPr>
                          <w:rFonts w:ascii="HG丸ｺﾞｼｯｸM-PRO" w:eastAsia="HG丸ｺﾞｼｯｸM-PRO" w:hAnsi="HG丸ｺﾞｼｯｸM-PRO" w:hint="eastAsia"/>
                          <w:b/>
                          <w:sz w:val="24"/>
                          <w:szCs w:val="24"/>
                        </w:rPr>
                        <w:t>私たちはこんなことをしています。</w:t>
                      </w:r>
                    </w:p>
                    <w:p w:rsidR="007D56E6" w:rsidRPr="00793E1C" w:rsidRDefault="007D56E6" w:rsidP="007D56E6">
                      <w:pPr>
                        <w:rPr>
                          <w:rFonts w:ascii="HG丸ｺﾞｼｯｸM-PRO" w:eastAsia="HG丸ｺﾞｼｯｸM-PRO" w:hAnsi="HG丸ｺﾞｼｯｸM-PRO"/>
                          <w:szCs w:val="21"/>
                        </w:rPr>
                      </w:pPr>
                      <w:r w:rsidRPr="00793E1C">
                        <w:rPr>
                          <w:rFonts w:ascii="HG丸ｺﾞｼｯｸM-PRO" w:eastAsia="HG丸ｺﾞｼｯｸM-PRO" w:hAnsi="HG丸ｺﾞｼｯｸM-PRO" w:hint="eastAsia"/>
                          <w:szCs w:val="21"/>
                        </w:rPr>
                        <w:t>＊移動困難者の有</w:t>
                      </w:r>
                      <w:r w:rsidR="00BC79AC">
                        <w:rPr>
                          <w:rFonts w:ascii="HG丸ｺﾞｼｯｸM-PRO" w:eastAsia="HG丸ｺﾞｼｯｸM-PRO" w:hAnsi="HG丸ｺﾞｼｯｸM-PRO" w:hint="eastAsia"/>
                          <w:szCs w:val="21"/>
                        </w:rPr>
                        <w:t>賞運行</w:t>
                      </w:r>
                      <w:r w:rsidRPr="00793E1C">
                        <w:rPr>
                          <w:rFonts w:ascii="HG丸ｺﾞｼｯｸM-PRO" w:eastAsia="HG丸ｺﾞｼｯｸM-PRO" w:hAnsi="HG丸ｺﾞｼｯｸM-PRO" w:hint="eastAsia"/>
                          <w:szCs w:val="21"/>
                        </w:rPr>
                        <w:t>・無償運行支援</w:t>
                      </w:r>
                    </w:p>
                    <w:p w:rsidR="007D56E6" w:rsidRPr="00793E1C" w:rsidRDefault="007D56E6" w:rsidP="007D56E6">
                      <w:pPr>
                        <w:rPr>
                          <w:rFonts w:ascii="HG丸ｺﾞｼｯｸM-PRO" w:eastAsia="HG丸ｺﾞｼｯｸM-PRO" w:hAnsi="HG丸ｺﾞｼｯｸM-PRO"/>
                          <w:szCs w:val="21"/>
                        </w:rPr>
                      </w:pPr>
                      <w:r w:rsidRPr="00793E1C">
                        <w:rPr>
                          <w:rFonts w:ascii="HG丸ｺﾞｼｯｸM-PRO" w:eastAsia="HG丸ｺﾞｼｯｸM-PRO" w:hAnsi="HG丸ｺﾞｼｯｸM-PRO" w:hint="eastAsia"/>
                          <w:szCs w:val="21"/>
                        </w:rPr>
                        <w:t>＊掃除・洗濯・買い物・食事づくりの支援</w:t>
                      </w:r>
                    </w:p>
                    <w:p w:rsidR="007D56E6" w:rsidRPr="00793E1C" w:rsidRDefault="007D56E6" w:rsidP="007D56E6">
                      <w:pPr>
                        <w:rPr>
                          <w:rFonts w:ascii="HG丸ｺﾞｼｯｸM-PRO" w:eastAsia="HG丸ｺﾞｼｯｸM-PRO" w:hAnsi="HG丸ｺﾞｼｯｸM-PRO"/>
                          <w:szCs w:val="21"/>
                        </w:rPr>
                      </w:pPr>
                      <w:r w:rsidRPr="00793E1C">
                        <w:rPr>
                          <w:rFonts w:ascii="HG丸ｺﾞｼｯｸM-PRO" w:eastAsia="HG丸ｺﾞｼｯｸM-PRO" w:hAnsi="HG丸ｺﾞｼｯｸM-PRO" w:hint="eastAsia"/>
                          <w:szCs w:val="21"/>
                        </w:rPr>
                        <w:t>＊高齢者・しょうがい者・その家族の困りごと相談</w:t>
                      </w:r>
                    </w:p>
                    <w:p w:rsidR="007D56E6" w:rsidRPr="00793E1C" w:rsidRDefault="007D56E6" w:rsidP="007D56E6">
                      <w:pPr>
                        <w:rPr>
                          <w:rFonts w:ascii="HG丸ｺﾞｼｯｸM-PRO" w:eastAsia="HG丸ｺﾞｼｯｸM-PRO" w:hAnsi="HG丸ｺﾞｼｯｸM-PRO"/>
                          <w:szCs w:val="21"/>
                        </w:rPr>
                      </w:pPr>
                      <w:r w:rsidRPr="00793E1C">
                        <w:rPr>
                          <w:rFonts w:ascii="HG丸ｺﾞｼｯｸM-PRO" w:eastAsia="HG丸ｺﾞｼｯｸM-PRO" w:hAnsi="HG丸ｺﾞｼｯｸM-PRO" w:hint="eastAsia"/>
                          <w:szCs w:val="21"/>
                        </w:rPr>
                        <w:t>＊すぐには動けない人向け防災訓練</w:t>
                      </w:r>
                    </w:p>
                    <w:p w:rsidR="007D56E6" w:rsidRPr="00793E1C" w:rsidRDefault="007D56E6" w:rsidP="007D56E6">
                      <w:pPr>
                        <w:rPr>
                          <w:rFonts w:ascii="HG丸ｺﾞｼｯｸM-PRO" w:eastAsia="HG丸ｺﾞｼｯｸM-PRO" w:hAnsi="HG丸ｺﾞｼｯｸM-PRO"/>
                          <w:szCs w:val="21"/>
                        </w:rPr>
                      </w:pPr>
                      <w:r w:rsidRPr="00793E1C">
                        <w:rPr>
                          <w:rFonts w:ascii="HG丸ｺﾞｼｯｸM-PRO" w:eastAsia="HG丸ｺﾞｼｯｸM-PRO" w:hAnsi="HG丸ｺﾞｼｯｸM-PRO" w:hint="eastAsia"/>
                          <w:szCs w:val="21"/>
                        </w:rPr>
                        <w:t>＊自分を見つめなおす終活研修会</w:t>
                      </w:r>
                    </w:p>
                    <w:p w:rsidR="007D56E6" w:rsidRPr="007D56E6" w:rsidRDefault="007D56E6"/>
                  </w:txbxContent>
                </v:textbox>
              </v:roundrect>
            </w:pict>
          </mc:Fallback>
        </mc:AlternateContent>
      </w:r>
    </w:p>
    <w:p w:rsidR="007D56E6" w:rsidRDefault="007D56E6">
      <w:pPr>
        <w:rPr>
          <w:szCs w:val="21"/>
        </w:rPr>
      </w:pPr>
    </w:p>
    <w:p w:rsidR="007D56E6" w:rsidRDefault="007D56E6">
      <w:pPr>
        <w:rPr>
          <w:szCs w:val="21"/>
        </w:rPr>
      </w:pPr>
    </w:p>
    <w:p w:rsidR="007D56E6" w:rsidRDefault="007D56E6">
      <w:pPr>
        <w:rPr>
          <w:szCs w:val="21"/>
        </w:rPr>
      </w:pPr>
    </w:p>
    <w:p w:rsidR="007D56E6" w:rsidRDefault="007D56E6">
      <w:pPr>
        <w:rPr>
          <w:szCs w:val="21"/>
        </w:rPr>
      </w:pPr>
    </w:p>
    <w:p w:rsidR="007D56E6" w:rsidRDefault="007D56E6">
      <w:pPr>
        <w:rPr>
          <w:szCs w:val="21"/>
        </w:rPr>
      </w:pPr>
    </w:p>
    <w:p w:rsidR="007D56E6" w:rsidRDefault="007D56E6">
      <w:pPr>
        <w:rPr>
          <w:szCs w:val="21"/>
        </w:rPr>
      </w:pPr>
    </w:p>
    <w:p w:rsidR="000F725E" w:rsidRDefault="000F725E">
      <w:pPr>
        <w:rPr>
          <w:rFonts w:ascii="HG創英角ｺﾞｼｯｸUB" w:eastAsia="HG創英角ｺﾞｼｯｸUB" w:hAnsi="HG創英角ｺﾞｼｯｸUB"/>
          <w:sz w:val="24"/>
          <w:szCs w:val="24"/>
        </w:rPr>
      </w:pPr>
    </w:p>
    <w:p w:rsidR="00793E1C" w:rsidRDefault="00793E1C">
      <w:pPr>
        <w:rPr>
          <w:rFonts w:ascii="HG創英角ｺﾞｼｯｸUB" w:eastAsia="HG創英角ｺﾞｼｯｸUB" w:hAnsi="HG創英角ｺﾞｼｯｸUB"/>
          <w:sz w:val="24"/>
          <w:szCs w:val="24"/>
        </w:rPr>
      </w:pPr>
    </w:p>
    <w:p w:rsidR="00630A91" w:rsidRPr="00793E1C" w:rsidRDefault="00A52C1F" w:rsidP="00C40D97">
      <w:pPr>
        <w:ind w:firstLineChars="100" w:firstLine="241"/>
        <w:rPr>
          <w:rFonts w:ascii="HG丸ｺﾞｼｯｸM-PRO" w:eastAsia="HG丸ｺﾞｼｯｸM-PRO" w:hAnsi="HG丸ｺﾞｼｯｸM-PRO"/>
          <w:b/>
          <w:sz w:val="24"/>
          <w:szCs w:val="24"/>
        </w:rPr>
      </w:pPr>
      <w:r>
        <w:rPr>
          <w:rFonts w:ascii="HG丸ｺﾞｼｯｸM-PRO" w:eastAsia="HG丸ｺﾞｼｯｸM-PRO" w:hAnsi="HG丸ｺﾞｼｯｸM-PRO" w:hint="eastAsia"/>
          <w:b/>
          <w:color w:val="FF0000"/>
          <w:sz w:val="24"/>
          <w:szCs w:val="24"/>
        </w:rPr>
        <w:t>仲間と共に地域で自立して暮らせるように</w:t>
      </w:r>
      <w:r w:rsidR="00BC79AC">
        <w:rPr>
          <w:rFonts w:ascii="HG丸ｺﾞｼｯｸM-PRO" w:eastAsia="HG丸ｺﾞｼｯｸM-PRO" w:hAnsi="HG丸ｺﾞｼｯｸM-PRO" w:hint="eastAsia"/>
          <w:b/>
          <w:color w:val="FF0000"/>
          <w:sz w:val="24"/>
          <w:szCs w:val="24"/>
        </w:rPr>
        <w:t>！！</w:t>
      </w:r>
      <w:r w:rsidR="00C40D97">
        <w:rPr>
          <w:rFonts w:ascii="HG丸ｺﾞｼｯｸM-PRO" w:eastAsia="HG丸ｺﾞｼｯｸM-PRO" w:hAnsi="HG丸ｺﾞｼｯｸM-PRO" w:hint="eastAsia"/>
          <w:b/>
          <w:color w:val="FF0000"/>
          <w:sz w:val="24"/>
          <w:szCs w:val="24"/>
        </w:rPr>
        <w:t xml:space="preserve">　</w:t>
      </w:r>
      <w:r>
        <w:rPr>
          <w:rFonts w:ascii="HG丸ｺﾞｼｯｸM-PRO" w:eastAsia="HG丸ｺﾞｼｯｸM-PRO" w:hAnsi="HG丸ｺﾞｼｯｸM-PRO" w:hint="eastAsia"/>
          <w:b/>
          <w:color w:val="FF0000"/>
          <w:sz w:val="24"/>
          <w:szCs w:val="24"/>
        </w:rPr>
        <w:t>ご一</w:t>
      </w:r>
      <w:r w:rsidR="009F0F4E">
        <w:rPr>
          <w:rFonts w:ascii="HG丸ｺﾞｼｯｸM-PRO" w:eastAsia="HG丸ｺﾞｼｯｸM-PRO" w:hAnsi="HG丸ｺﾞｼｯｸM-PRO" w:hint="eastAsia"/>
          <w:b/>
          <w:color w:val="FF0000"/>
          <w:sz w:val="24"/>
          <w:szCs w:val="24"/>
        </w:rPr>
        <w:t>緒</w:t>
      </w:r>
      <w:r>
        <w:rPr>
          <w:rFonts w:ascii="HG丸ｺﾞｼｯｸM-PRO" w:eastAsia="HG丸ｺﾞｼｯｸM-PRO" w:hAnsi="HG丸ｺﾞｼｯｸM-PRO" w:hint="eastAsia"/>
          <w:b/>
          <w:color w:val="FF0000"/>
          <w:sz w:val="24"/>
          <w:szCs w:val="24"/>
        </w:rPr>
        <w:t>にまちづくりをしませんか？！</w:t>
      </w:r>
    </w:p>
    <w:p w:rsidR="00793E1C" w:rsidRDefault="00E173E3" w:rsidP="00630A91">
      <w:pPr>
        <w:rPr>
          <w:szCs w:val="21"/>
        </w:rPr>
      </w:pPr>
      <w:r>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73600" behindDoc="0" locked="0" layoutInCell="1" allowOverlap="1" wp14:anchorId="057F4327" wp14:editId="7E3FE20A">
                <wp:simplePos x="0" y="0"/>
                <wp:positionH relativeFrom="column">
                  <wp:posOffset>3178810</wp:posOffset>
                </wp:positionH>
                <wp:positionV relativeFrom="paragraph">
                  <wp:posOffset>103835</wp:posOffset>
                </wp:positionV>
                <wp:extent cx="1550670" cy="321310"/>
                <wp:effectExtent l="0" t="0" r="11430" b="21590"/>
                <wp:wrapNone/>
                <wp:docPr id="10" name="角丸四角形 10"/>
                <wp:cNvGraphicFramePr/>
                <a:graphic xmlns:a="http://schemas.openxmlformats.org/drawingml/2006/main">
                  <a:graphicData uri="http://schemas.microsoft.com/office/word/2010/wordprocessingShape">
                    <wps:wsp>
                      <wps:cNvSpPr/>
                      <wps:spPr>
                        <a:xfrm>
                          <a:off x="0" y="0"/>
                          <a:ext cx="1550670" cy="32131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E173E3" w:rsidRPr="00E173E3" w:rsidRDefault="00E173E3" w:rsidP="00616192">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終　活　研　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 o:spid="_x0000_s1030" style="position:absolute;left:0;text-align:left;margin-left:250.3pt;margin-top:8.2pt;width:122.1pt;height:25.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oGiQIAADEFAAAOAAAAZHJzL2Uyb0RvYy54bWysVMFu2zAMvQ/YPwi6r46TtN2COkXQosOA&#10;oi3aDj0rspQYk0RNUmJnn7Frb7vsF3rZ36zAPmOU7Lhdl9Owi0yafKRIPurouNGKrIXzFZiC5nsD&#10;SoThUFZmUdCPt2dv3lLiAzMlU2BEQTfC0+Pp61dHtZ2IISxBlcIRDGL8pLYFXYZgJ1nm+VJo5vfA&#10;CoNGCU6zgKpbZKVjNUbXKhsOBgdZDa60DrjwHv+etkY6TfGlFDxcSulFIKqgeLeQTpfOeTyz6RGb&#10;LByzy4p312D/cAvNKoNJ+1CnLDCyctVfoXTFHXiQYY+DzkDKiotUA1aTD15Uc7NkVqRasDne9m3y&#10;/y8sv1hfOVKVODtsj2EaZ/Tr+9efDw+P9/coPP74RtCCbaqtn6D3jb1yneZRjDU30un4xWpIk1q7&#10;6VsrmkA4/sz39wcHh5iCo200zEdt0OwJbZ0P7wVoEoWCOliZ8hrnl9rK1uc+YFr03/qhEq/UXiJJ&#10;YaNEvIcy10JiTZh2mNCJTeJEObJmyAPGuTBhFIvCeMk7wmSlVA/MdwFVyDtQ5xthIrGsBw52Af/M&#10;2CNSVjChB+vKgNsVoPzUZ279t9W3NcfyQzNv0iDH22nNodzgcB20rPeWn1XY23PmwxVzSHMcB65u&#10;uMRDKqgLCp1EyRLcl13/oz+yD62U1Lg2BfWfV8wJStQHg7x8l4/Hcc+SMt4/HKLinlvmzy1mpU8A&#10;J5LjI2F5EqN/UFtROtB3uOGzmBVNzHDMXVAe3FY5Ce064xvBxWyW3HC3LAvn5sbyGDz2OdLmtrlj&#10;znYEC0jNC9iuGJu8oFjrG5EGZqsAskr8i51u+9pNAPcy0ah7Q+LiP9eT19NLN/0NAAD//wMAUEsD&#10;BBQABgAIAAAAIQBx889T3QAAAAkBAAAPAAAAZHJzL2Rvd25yZXYueG1sTI8xT8MwEIV3JP6DdUhs&#10;1AGFBKVxqlLBwABSW4aOrn0kEfY5it0m8Os5JhhP7+m779Wr2TtxxjH2gRTcLjIQSCbYnloF7/vn&#10;mwcQMWmy2gVCBV8YYdVcXtS6smGiLZ53qRUMoVhpBV1KQyVlNB16HRdhQOLsI4xeJz7HVtpRTwz3&#10;Tt5lWSG97ok/dHrATYfmc3fyCpKZ4v7t9TvH9ZPZvpTu0W4Os1LXV/N6CSLhnP7K8KvP6tCw0zGc&#10;yEbhFNwznascFDkILpR5zluOCooyA9nU8v+C5gcAAP//AwBQSwECLQAUAAYACAAAACEAtoM4kv4A&#10;AADhAQAAEwAAAAAAAAAAAAAAAAAAAAAAW0NvbnRlbnRfVHlwZXNdLnhtbFBLAQItABQABgAIAAAA&#10;IQA4/SH/1gAAAJQBAAALAAAAAAAAAAAAAAAAAC8BAABfcmVscy8ucmVsc1BLAQItABQABgAIAAAA&#10;IQBRXnoGiQIAADEFAAAOAAAAAAAAAAAAAAAAAC4CAABkcnMvZTJvRG9jLnhtbFBLAQItABQABgAI&#10;AAAAIQBx889T3QAAAAkBAAAPAAAAAAAAAAAAAAAAAOMEAABkcnMvZG93bnJldi54bWxQSwUGAAAA&#10;AAQABADzAAAA7QUAAAAA&#10;" fillcolor="white [3201]" strokecolor="#9bbb59 [3206]" strokeweight="2pt">
                <v:textbox>
                  <w:txbxContent>
                    <w:p w:rsidR="00E173E3" w:rsidRPr="00E173E3" w:rsidRDefault="00E173E3" w:rsidP="00616192">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終　活　研　修</w:t>
                      </w:r>
                    </w:p>
                  </w:txbxContent>
                </v:textbox>
              </v:roundrect>
            </w:pict>
          </mc:Fallback>
        </mc:AlternateContent>
      </w:r>
      <w:r>
        <w:rPr>
          <w:rFonts w:hint="eastAsia"/>
          <w:noProof/>
          <w:szCs w:val="21"/>
        </w:rPr>
        <w:drawing>
          <wp:anchor distT="0" distB="0" distL="114300" distR="114300" simplePos="0" relativeHeight="251662336" behindDoc="0" locked="0" layoutInCell="1" allowOverlap="1" wp14:anchorId="55FEE9FA" wp14:editId="2F6309E4">
            <wp:simplePos x="0" y="0"/>
            <wp:positionH relativeFrom="column">
              <wp:posOffset>3941445</wp:posOffset>
            </wp:positionH>
            <wp:positionV relativeFrom="paragraph">
              <wp:posOffset>211785</wp:posOffset>
            </wp:positionV>
            <wp:extent cx="2705100" cy="1161415"/>
            <wp:effectExtent l="0" t="0" r="0" b="63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5100" cy="1161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A91" w:rsidRPr="00793E1C" w:rsidRDefault="00630A91" w:rsidP="00630A91">
      <w:pPr>
        <w:rPr>
          <w:rFonts w:ascii="HG丸ｺﾞｼｯｸM-PRO" w:eastAsia="HG丸ｺﾞｼｯｸM-PRO" w:hAnsi="HG丸ｺﾞｼｯｸM-PRO"/>
          <w:szCs w:val="21"/>
        </w:rPr>
      </w:pPr>
      <w:r w:rsidRPr="00793E1C">
        <w:rPr>
          <w:rFonts w:ascii="HG丸ｺﾞｼｯｸM-PRO" w:eastAsia="HG丸ｺﾞｼｯｸM-PRO" w:hAnsi="HG丸ｺﾞｼｯｸM-PRO" w:hint="eastAsia"/>
          <w:szCs w:val="21"/>
        </w:rPr>
        <w:t>移動困難者はともすれば引きこもりになり</w:t>
      </w:r>
      <w:r w:rsidR="00793E1C" w:rsidRPr="00793E1C">
        <w:rPr>
          <w:rFonts w:ascii="HG丸ｺﾞｼｯｸM-PRO" w:eastAsia="HG丸ｺﾞｼｯｸM-PRO" w:hAnsi="HG丸ｺﾞｼｯｸM-PRO" w:hint="eastAsia"/>
          <w:szCs w:val="21"/>
        </w:rPr>
        <w:t>、</w:t>
      </w:r>
    </w:p>
    <w:p w:rsidR="00630A91" w:rsidRPr="00793E1C" w:rsidRDefault="00630A91" w:rsidP="00630A91">
      <w:pPr>
        <w:rPr>
          <w:rFonts w:ascii="HG丸ｺﾞｼｯｸM-PRO" w:eastAsia="HG丸ｺﾞｼｯｸM-PRO" w:hAnsi="HG丸ｺﾞｼｯｸM-PRO"/>
          <w:szCs w:val="21"/>
        </w:rPr>
      </w:pPr>
      <w:r w:rsidRPr="00793E1C">
        <w:rPr>
          <w:rFonts w:ascii="HG丸ｺﾞｼｯｸM-PRO" w:eastAsia="HG丸ｺﾞｼｯｸM-PRO" w:hAnsi="HG丸ｺﾞｼｯｸM-PRO" w:hint="eastAsia"/>
          <w:szCs w:val="21"/>
        </w:rPr>
        <w:t>健康を損なう事例が多くあります。</w:t>
      </w:r>
    </w:p>
    <w:p w:rsidR="00EB28CA" w:rsidRPr="00793E1C" w:rsidRDefault="00630A91" w:rsidP="00630A91">
      <w:pPr>
        <w:rPr>
          <w:rFonts w:ascii="HG丸ｺﾞｼｯｸM-PRO" w:eastAsia="HG丸ｺﾞｼｯｸM-PRO" w:hAnsi="HG丸ｺﾞｼｯｸM-PRO"/>
          <w:szCs w:val="21"/>
        </w:rPr>
      </w:pPr>
      <w:r w:rsidRPr="00793E1C">
        <w:rPr>
          <w:rFonts w:ascii="HG丸ｺﾞｼｯｸM-PRO" w:eastAsia="HG丸ｺﾞｼｯｸM-PRO" w:hAnsi="HG丸ｺﾞｼｯｸM-PRO" w:hint="eastAsia"/>
          <w:szCs w:val="21"/>
        </w:rPr>
        <w:t>そこで</w:t>
      </w:r>
      <w:r w:rsidR="000B16A9" w:rsidRPr="00793E1C">
        <w:rPr>
          <w:rFonts w:ascii="HG丸ｺﾞｼｯｸM-PRO" w:eastAsia="HG丸ｺﾞｼｯｸM-PRO" w:hAnsi="HG丸ｺﾞｼｯｸM-PRO" w:hint="eastAsia"/>
          <w:szCs w:val="21"/>
        </w:rPr>
        <w:t>気軽に出かけられる「もう一人の家族」</w:t>
      </w:r>
    </w:p>
    <w:p w:rsidR="000B16A9" w:rsidRPr="00793E1C" w:rsidRDefault="009F0F4E" w:rsidP="000C645D">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として、</w:t>
      </w:r>
      <w:r w:rsidR="000B16A9" w:rsidRPr="00793E1C">
        <w:rPr>
          <w:rFonts w:ascii="HG丸ｺﾞｼｯｸM-PRO" w:eastAsia="HG丸ｺﾞｼｯｸM-PRO" w:hAnsi="HG丸ｺﾞｼｯｸM-PRO" w:hint="eastAsia"/>
          <w:szCs w:val="21"/>
        </w:rPr>
        <w:t>仲間がお出かけ支援をしています。</w:t>
      </w:r>
    </w:p>
    <w:p w:rsidR="009F0F4E" w:rsidRDefault="009F0F4E" w:rsidP="00630A91">
      <w:pPr>
        <w:rPr>
          <w:szCs w:val="21"/>
        </w:rPr>
      </w:pPr>
    </w:p>
    <w:p w:rsidR="009F0F4E" w:rsidRDefault="009F0F4E" w:rsidP="00630A91">
      <w:pPr>
        <w:rPr>
          <w:szCs w:val="21"/>
        </w:rPr>
      </w:pPr>
    </w:p>
    <w:p w:rsidR="009F0F4E" w:rsidRPr="009F0F4E" w:rsidRDefault="00B576B2" w:rsidP="00783AFC">
      <w:pPr>
        <w:tabs>
          <w:tab w:val="left" w:pos="5880"/>
        </w:tabs>
        <w:rPr>
          <w:rFonts w:ascii="HG丸ｺﾞｼｯｸM-PRO" w:eastAsia="HG丸ｺﾞｼｯｸM-PRO" w:hAnsi="HG丸ｺﾞｼｯｸM-PRO"/>
          <w:b/>
          <w:sz w:val="24"/>
          <w:szCs w:val="24"/>
        </w:rPr>
      </w:pPr>
      <w:r>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75648" behindDoc="0" locked="0" layoutInCell="1" allowOverlap="1" wp14:anchorId="60C1F487" wp14:editId="0BCEC5A0">
                <wp:simplePos x="0" y="0"/>
                <wp:positionH relativeFrom="column">
                  <wp:posOffset>3181865</wp:posOffset>
                </wp:positionH>
                <wp:positionV relativeFrom="paragraph">
                  <wp:posOffset>42631</wp:posOffset>
                </wp:positionV>
                <wp:extent cx="1068310" cy="321310"/>
                <wp:effectExtent l="0" t="0" r="17780" b="21590"/>
                <wp:wrapNone/>
                <wp:docPr id="5" name="角丸四角形 5"/>
                <wp:cNvGraphicFramePr/>
                <a:graphic xmlns:a="http://schemas.openxmlformats.org/drawingml/2006/main">
                  <a:graphicData uri="http://schemas.microsoft.com/office/word/2010/wordprocessingShape">
                    <wps:wsp>
                      <wps:cNvSpPr/>
                      <wps:spPr>
                        <a:xfrm>
                          <a:off x="0" y="0"/>
                          <a:ext cx="1068310" cy="321310"/>
                        </a:xfrm>
                        <a:prstGeom prst="roundRect">
                          <a:avLst/>
                        </a:prstGeom>
                        <a:solidFill>
                          <a:sysClr val="window" lastClr="FFFFFF"/>
                        </a:solidFill>
                        <a:ln w="25400" cap="flat" cmpd="sng" algn="ctr">
                          <a:solidFill>
                            <a:srgbClr val="9BBB59"/>
                          </a:solidFill>
                          <a:prstDash val="solid"/>
                        </a:ln>
                        <a:effectLst/>
                      </wps:spPr>
                      <wps:txbx>
                        <w:txbxContent>
                          <w:p w:rsidR="00B576B2" w:rsidRPr="00E173E3" w:rsidRDefault="00B576B2" w:rsidP="00B576B2">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連　絡　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 o:spid="_x0000_s1032" style="position:absolute;left:0;text-align:left;margin-left:250.55pt;margin-top:3.35pt;width:84.1pt;height:2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taAkwIAAAcFAAAOAAAAZHJzL2Uyb0RvYy54bWysVM1OGzEQvlfqO1i+l82GhELEBgVQqkoI&#10;UKHi7Hjt7Eq2x7Wd7KaP0Su3XvoKXPo2RepjdOxdwk85Vc3BmfGM5+ebb/bwqNWKrIXzNZiC5jsD&#10;SoThUNZmWdDP1/N3+5T4wEzJFBhR0I3w9Gj69s1hYydiCBWoUjiCQYyfNLagVQh2kmWeV0IzvwNW&#10;GDRKcJoFVN0yKx1rMLpW2XAw2MsacKV1wIX3eHvaGek0xZdS8HAhpReBqIJibSGdLp2LeGbTQzZZ&#10;OmarmvdlsH+oQrPaYNJtqFMWGFm5+q9QuuYOPMiww0FnIGXNReoBu8kHL7q5qpgVqRcEx9stTP7/&#10;heXn60tH6rKgY0oM0zii3z++/bq7u7+9ReH+53cyjiA11k/Q98peul7zKMaOW+l0/MdeSJuA3WyB&#10;FW0gHC/zwd7+bo74c7TtDvMoY5js8bV1PnwQoEkUCupgZcpPOL0EKluf+dD5P/jFjB5UXc5rpZKy&#10;8SfKkTXDQSM/SmgoUcwHvCzoPP36lM+eKUOagg7Ho0GsjiEDpWIBRW0RE2+WlDC1RGrz4FItz157&#10;t1xssx4cHx+PD15LEos+Zb7qqksRejdlYu0iEbXvMSLdYRul0C7aNJ69+CLeLKDc4MgcdFz2ls9r&#10;jH+GvV4yh+TFRnAhwwUeUgF2B71ESQXu62v30R85hVZKGlwG7PzLijmBEH40yLaDfDSK25OU0fj9&#10;EBX31LJ4ajErfQI4hhxX3/IkRv+gHkTpQN/g3s5iVjQxwzF3h3GvnIRuSXHzuZjNkhtujGXhzFxZ&#10;HoNH5CKy1+0Nc7YnTkDKncPD4rDJC+p0vvGlgdkqgKwTrx5xRVJGBbct0bP/MsR1fqonr8fv1/QP&#10;AAAA//8DAFBLAwQUAAYACAAAACEAlhgx5N0AAAAIAQAADwAAAGRycy9kb3ducmV2LnhtbEyPMU/D&#10;MBCFdyT+g3VIbNQOFWka4lQIxFLBQGHpdo2PxGp8DrHThn+PmWA8fU/vfVdtZteLE43BetaQLRQI&#10;4sYby62Gj/fnmwJEiMgGe8+k4ZsCbOrLiwpL48/8RqddbEUq4VCihi7GoZQyNB05DAs/ECf26UeH&#10;MZ1jK82I51TuenmrVC4dWk4LHQ702FFz3E1OQ8uzz7Y4yVf79bSX25fCHlWh9fXV/HAPItIc/8Lw&#10;q5/UoU5OBz+xCaLXcKeyLEU15CsQief5egnikMBqCbKu5P8H6h8AAAD//wMAUEsBAi0AFAAGAAgA&#10;AAAhALaDOJL+AAAA4QEAABMAAAAAAAAAAAAAAAAAAAAAAFtDb250ZW50X1R5cGVzXS54bWxQSwEC&#10;LQAUAAYACAAAACEAOP0h/9YAAACUAQAACwAAAAAAAAAAAAAAAAAvAQAAX3JlbHMvLnJlbHNQSwEC&#10;LQAUAAYACAAAACEAusLWgJMCAAAHBQAADgAAAAAAAAAAAAAAAAAuAgAAZHJzL2Uyb0RvYy54bWxQ&#10;SwECLQAUAAYACAAAACEAlhgx5N0AAAAIAQAADwAAAAAAAAAAAAAAAADtBAAAZHJzL2Rvd25yZXYu&#10;eG1sUEsFBgAAAAAEAAQA8wAAAPcFAAAAAA==&#10;" fillcolor="window" strokecolor="#9bbb59" strokeweight="2pt">
                <v:textbox>
                  <w:txbxContent>
                    <w:p w:rsidR="00B576B2" w:rsidRPr="00E173E3" w:rsidRDefault="00B576B2" w:rsidP="00B576B2">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連　絡　先</w:t>
                      </w:r>
                    </w:p>
                  </w:txbxContent>
                </v:textbox>
              </v:roundrect>
            </w:pict>
          </mc:Fallback>
        </mc:AlternateContent>
      </w:r>
      <w:r w:rsidR="00793E1C" w:rsidRPr="00DE1BE6">
        <w:rPr>
          <w:rFonts w:ascii="HG丸ｺﾞｼｯｸM-PRO" w:eastAsia="HG丸ｺﾞｼｯｸM-PRO" w:hAnsi="HG丸ｺﾞｼｯｸM-PRO"/>
          <w:b/>
          <w:noProof/>
          <w:szCs w:val="21"/>
        </w:rPr>
        <mc:AlternateContent>
          <mc:Choice Requires="wps">
            <w:drawing>
              <wp:anchor distT="0" distB="0" distL="114300" distR="114300" simplePos="0" relativeHeight="251664384" behindDoc="0" locked="0" layoutInCell="1" allowOverlap="1" wp14:anchorId="541C8909" wp14:editId="65C20EE3">
                <wp:simplePos x="0" y="0"/>
                <wp:positionH relativeFrom="column">
                  <wp:posOffset>3983182</wp:posOffset>
                </wp:positionH>
                <wp:positionV relativeFrom="paragraph">
                  <wp:posOffset>119380</wp:posOffset>
                </wp:positionV>
                <wp:extent cx="2667000" cy="1590675"/>
                <wp:effectExtent l="0" t="0" r="19050" b="2857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590675"/>
                        </a:xfrm>
                        <a:prstGeom prst="round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rsidR="000C645D" w:rsidRPr="009F0F4E" w:rsidRDefault="000C645D" w:rsidP="000C645D">
                            <w:pPr>
                              <w:jc w:val="center"/>
                              <w:rPr>
                                <w:rFonts w:ascii="HG丸ｺﾞｼｯｸM-PRO" w:eastAsia="HG丸ｺﾞｼｯｸM-PRO" w:hAnsi="HG丸ｺﾞｼｯｸM-PRO"/>
                                <w:b/>
                                <w:sz w:val="24"/>
                                <w:szCs w:val="24"/>
                              </w:rPr>
                            </w:pPr>
                            <w:r w:rsidRPr="009F0F4E">
                              <w:rPr>
                                <w:rFonts w:ascii="HG丸ｺﾞｼｯｸM-PRO" w:eastAsia="HG丸ｺﾞｼｯｸM-PRO" w:hAnsi="HG丸ｺﾞｼｯｸM-PRO" w:hint="eastAsia"/>
                                <w:b/>
                                <w:sz w:val="24"/>
                                <w:szCs w:val="24"/>
                              </w:rPr>
                              <w:t>ＮＰＯ法人ベネッセの会</w:t>
                            </w:r>
                          </w:p>
                          <w:p w:rsidR="000C645D" w:rsidRPr="009F0F4E" w:rsidRDefault="000C645D" w:rsidP="000C645D">
                            <w:pPr>
                              <w:rPr>
                                <w:rFonts w:ascii="HG丸ｺﾞｼｯｸM-PRO" w:eastAsia="HG丸ｺﾞｼｯｸM-PRO" w:hAnsi="HG丸ｺﾞｼｯｸM-PRO"/>
                                <w:sz w:val="18"/>
                                <w:szCs w:val="18"/>
                              </w:rPr>
                            </w:pPr>
                            <w:r w:rsidRPr="009F0F4E">
                              <w:rPr>
                                <w:rFonts w:ascii="HG丸ｺﾞｼｯｸM-PRO" w:eastAsia="HG丸ｺﾞｼｯｸM-PRO" w:hAnsi="HG丸ｺﾞｼｯｸM-PRO" w:hint="eastAsia"/>
                                <w:sz w:val="18"/>
                                <w:szCs w:val="18"/>
                              </w:rPr>
                              <w:t>〒841-0074</w:t>
                            </w:r>
                          </w:p>
                          <w:p w:rsidR="000C645D" w:rsidRPr="009F0F4E" w:rsidRDefault="000C645D" w:rsidP="000C645D">
                            <w:pPr>
                              <w:rPr>
                                <w:rFonts w:ascii="HG丸ｺﾞｼｯｸM-PRO" w:eastAsia="HG丸ｺﾞｼｯｸM-PRO" w:hAnsi="HG丸ｺﾞｼｯｸM-PRO"/>
                                <w:sz w:val="18"/>
                                <w:szCs w:val="18"/>
                              </w:rPr>
                            </w:pPr>
                            <w:r w:rsidRPr="009F0F4E">
                              <w:rPr>
                                <w:rFonts w:ascii="HG丸ｺﾞｼｯｸM-PRO" w:eastAsia="HG丸ｺﾞｼｯｸM-PRO" w:hAnsi="HG丸ｺﾞｼｯｸM-PRO" w:hint="eastAsia"/>
                                <w:sz w:val="18"/>
                                <w:szCs w:val="18"/>
                              </w:rPr>
                              <w:t>佐賀県鳥栖市西新町1422－328</w:t>
                            </w:r>
                          </w:p>
                          <w:p w:rsidR="000C645D" w:rsidRPr="009F0F4E" w:rsidRDefault="000C645D" w:rsidP="000C645D">
                            <w:pPr>
                              <w:rPr>
                                <w:rFonts w:ascii="HG丸ｺﾞｼｯｸM-PRO" w:eastAsia="HG丸ｺﾞｼｯｸM-PRO" w:hAnsi="HG丸ｺﾞｼｯｸM-PRO"/>
                                <w:sz w:val="18"/>
                                <w:szCs w:val="18"/>
                              </w:rPr>
                            </w:pPr>
                            <w:r w:rsidRPr="009F0F4E">
                              <w:rPr>
                                <w:rFonts w:ascii="HG丸ｺﾞｼｯｸM-PRO" w:eastAsia="HG丸ｺﾞｼｯｸM-PRO" w:hAnsi="HG丸ｺﾞｼｯｸM-PRO" w:hint="eastAsia"/>
                                <w:sz w:val="18"/>
                                <w:szCs w:val="18"/>
                              </w:rPr>
                              <w:t>Tel/Fax：0942－85－2977</w:t>
                            </w:r>
                          </w:p>
                          <w:p w:rsidR="000C645D" w:rsidRPr="009F0F4E" w:rsidRDefault="000C645D" w:rsidP="000C645D">
                            <w:pPr>
                              <w:rPr>
                                <w:rFonts w:ascii="HG丸ｺﾞｼｯｸM-PRO" w:eastAsia="HG丸ｺﾞｼｯｸM-PRO" w:hAnsi="HG丸ｺﾞｼｯｸM-PRO"/>
                                <w:sz w:val="18"/>
                                <w:szCs w:val="18"/>
                              </w:rPr>
                            </w:pPr>
                            <w:r w:rsidRPr="009F0F4E">
                              <w:rPr>
                                <w:rFonts w:ascii="HG丸ｺﾞｼｯｸM-PRO" w:eastAsia="HG丸ｺﾞｼｯｸM-PRO" w:hAnsi="HG丸ｺﾞｼｯｸM-PRO" w:hint="eastAsia"/>
                                <w:sz w:val="18"/>
                                <w:szCs w:val="18"/>
                              </w:rPr>
                              <w:t>携帯：070-5491－5289</w:t>
                            </w:r>
                          </w:p>
                          <w:p w:rsidR="000C645D" w:rsidRPr="009F0F4E" w:rsidRDefault="000C645D" w:rsidP="000C645D">
                            <w:pPr>
                              <w:rPr>
                                <w:rFonts w:ascii="HG丸ｺﾞｼｯｸM-PRO" w:eastAsia="HG丸ｺﾞｼｯｸM-PRO" w:hAnsi="HG丸ｺﾞｼｯｸM-PRO"/>
                                <w:sz w:val="18"/>
                                <w:szCs w:val="18"/>
                              </w:rPr>
                            </w:pPr>
                            <w:r w:rsidRPr="009F0F4E">
                              <w:rPr>
                                <w:rFonts w:ascii="HG丸ｺﾞｼｯｸM-PRO" w:eastAsia="HG丸ｺﾞｼｯｸM-PRO" w:hAnsi="HG丸ｺﾞｼｯｸM-PRO"/>
                                <w:sz w:val="18"/>
                                <w:szCs w:val="18"/>
                              </w:rPr>
                              <w:t>M</w:t>
                            </w:r>
                            <w:r w:rsidRPr="009F0F4E">
                              <w:rPr>
                                <w:rFonts w:ascii="HG丸ｺﾞｼｯｸM-PRO" w:eastAsia="HG丸ｺﾞｼｯｸM-PRO" w:hAnsi="HG丸ｺﾞｼｯｸM-PRO" w:hint="eastAsia"/>
                                <w:sz w:val="18"/>
                                <w:szCs w:val="18"/>
                              </w:rPr>
                              <w:t>ail：benesse@happytosu.ne.jp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31" style="position:absolute;left:0;text-align:left;margin-left:313.65pt;margin-top:9.4pt;width:210pt;height:12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46xhwIAACgFAAAOAAAAZHJzL2Uyb0RvYy54bWysVM1u1DAQviPxDpbvNNnV/tCo2aq0FCGV&#10;glp4AG9ib6w6nmB7N1mOXQnxELwC4szz5EUYO9l0C1IPiIvl8cx8882fT06bUpENN1aCTunoKKaE&#10;6wxyqVcp/fTx8sVLSqxjOmcKNE/pllt6unj+7KSuEj6GAlTODUEQbZO6SmnhXJVEkc0KXjJ7BBXX&#10;qBRgSuZQNKsoN6xG9FJF4zieRTWYvDKQcWvx9aJT0kXAF4Jn7r0QljuiUorcXDhNOJf+jBYnLFkZ&#10;VhUy62mwf2BRMqkx6AB1wRwjayP/giplZsCCcEcZlBEIITMecsBsRvEf2dwWrOIhFyyOrYYy2f8H&#10;m11vPhgi85ROKNGsxBa1u6/t/Y/2/le7+0ba3fd2t2vvf6JMxr5cdWUT9Lqt0M81r6DBtofUbXUF&#10;2Z0lGs4Lplf8zBioC85ypDvyntGBa4djPciyfgc5xmVrBwGoEab0tcTqEETHtm2HVvHGkQwfx7PZ&#10;PI5RlaFuND2OZ/NpiMGSvXtlrHvDoST+klIDa53f4ECEGGxzZZ3nxJK9nQ9pQcn8UioVBD+E/FwZ&#10;smE4PstVl6dal0i4e5tPPYkOJ8ysNw+oj5CU9ni+Fq91jtYscUyq7o4MvDoUx9ejr4zbKu4Nlb7h&#10;Ahvkcw7MhzAdg/yuq21v6V0E8h+c+t48TkW5vVNv6914WJfBMX462mAdIoJ2g2MpNZinnUVnv8+6&#10;y9VPh2uWTZjG0Ez/soR8i0NioFtd/GrwUoD5QkmNa5tS+3nNDKdEvdU4aMejycTveRAm0/kYBXOo&#10;WR5qmM4QKqWOku567sLf4HPScIYDKWSYkgcmPWdcx9Dm/uvw+34oB6uHD27xGwAA//8DAFBLAwQU&#10;AAYACAAAACEAbfV+Zt4AAAALAQAADwAAAGRycy9kb3ducmV2LnhtbEyPwU7DMBBE70j8g7VI3KhN&#10;AiFN41QIqVw40Ubi6sQmSWuvo9htw9+zOcFxZ55mZ8rt7Cy7mCkMHiU8rgQwg63XA3YS6sPuIQcW&#10;okKtrEcj4ccE2Fa3N6UqtL/ip7nsY8coBEOhJPQxjgXnoe2NU2HlR4PkffvJqUjn1HE9qSuFO8sT&#10;ITLu1ID0oVejeetNe9qfnYT2MNU134V4fF5/2SFPm/ej+JDy/m5+3QCLZo5/MCz1qTpU1KnxZ9SB&#10;WQlZ8pISSkZOExZAPC1KIyHJ1inwquT/N1S/AAAA//8DAFBLAQItABQABgAIAAAAIQC2gziS/gAA&#10;AOEBAAATAAAAAAAAAAAAAAAAAAAAAABbQ29udGVudF9UeXBlc10ueG1sUEsBAi0AFAAGAAgAAAAh&#10;ADj9If/WAAAAlAEAAAsAAAAAAAAAAAAAAAAALwEAAF9yZWxzLy5yZWxzUEsBAi0AFAAGAAgAAAAh&#10;AL3rjrGHAgAAKAUAAA4AAAAAAAAAAAAAAAAALgIAAGRycy9lMm9Eb2MueG1sUEsBAi0AFAAGAAgA&#10;AAAhAG31fmbeAAAACwEAAA8AAAAAAAAAAAAAAAAA4QQAAGRycy9kb3ducmV2LnhtbFBLBQYAAAAA&#10;BAAEAPMAAADsBQAAAAA=&#10;" fillcolor="#bfbfbf [2412]" strokecolor="black [3200]" strokeweight="2pt">
                <v:textbox>
                  <w:txbxContent>
                    <w:p w:rsidR="000C645D" w:rsidRPr="009F0F4E" w:rsidRDefault="000C645D" w:rsidP="000C645D">
                      <w:pPr>
                        <w:jc w:val="center"/>
                        <w:rPr>
                          <w:rFonts w:ascii="HG丸ｺﾞｼｯｸM-PRO" w:eastAsia="HG丸ｺﾞｼｯｸM-PRO" w:hAnsi="HG丸ｺﾞｼｯｸM-PRO"/>
                          <w:b/>
                          <w:sz w:val="24"/>
                          <w:szCs w:val="24"/>
                        </w:rPr>
                      </w:pPr>
                      <w:r w:rsidRPr="009F0F4E">
                        <w:rPr>
                          <w:rFonts w:ascii="HG丸ｺﾞｼｯｸM-PRO" w:eastAsia="HG丸ｺﾞｼｯｸM-PRO" w:hAnsi="HG丸ｺﾞｼｯｸM-PRO" w:hint="eastAsia"/>
                          <w:b/>
                          <w:sz w:val="24"/>
                          <w:szCs w:val="24"/>
                        </w:rPr>
                        <w:t>ＮＰＯ法人ベネッセの会</w:t>
                      </w:r>
                    </w:p>
                    <w:p w:rsidR="000C645D" w:rsidRPr="009F0F4E" w:rsidRDefault="000C645D" w:rsidP="000C645D">
                      <w:pPr>
                        <w:rPr>
                          <w:rFonts w:ascii="HG丸ｺﾞｼｯｸM-PRO" w:eastAsia="HG丸ｺﾞｼｯｸM-PRO" w:hAnsi="HG丸ｺﾞｼｯｸM-PRO"/>
                          <w:sz w:val="18"/>
                          <w:szCs w:val="18"/>
                        </w:rPr>
                      </w:pPr>
                      <w:r w:rsidRPr="009F0F4E">
                        <w:rPr>
                          <w:rFonts w:ascii="HG丸ｺﾞｼｯｸM-PRO" w:eastAsia="HG丸ｺﾞｼｯｸM-PRO" w:hAnsi="HG丸ｺﾞｼｯｸM-PRO" w:hint="eastAsia"/>
                          <w:sz w:val="18"/>
                          <w:szCs w:val="18"/>
                        </w:rPr>
                        <w:t>〒841-0074</w:t>
                      </w:r>
                    </w:p>
                    <w:p w:rsidR="000C645D" w:rsidRPr="009F0F4E" w:rsidRDefault="000C645D" w:rsidP="000C645D">
                      <w:pPr>
                        <w:rPr>
                          <w:rFonts w:ascii="HG丸ｺﾞｼｯｸM-PRO" w:eastAsia="HG丸ｺﾞｼｯｸM-PRO" w:hAnsi="HG丸ｺﾞｼｯｸM-PRO"/>
                          <w:sz w:val="18"/>
                          <w:szCs w:val="18"/>
                        </w:rPr>
                      </w:pPr>
                      <w:r w:rsidRPr="009F0F4E">
                        <w:rPr>
                          <w:rFonts w:ascii="HG丸ｺﾞｼｯｸM-PRO" w:eastAsia="HG丸ｺﾞｼｯｸM-PRO" w:hAnsi="HG丸ｺﾞｼｯｸM-PRO" w:hint="eastAsia"/>
                          <w:sz w:val="18"/>
                          <w:szCs w:val="18"/>
                        </w:rPr>
                        <w:t>佐賀県鳥栖市西新町1422－328</w:t>
                      </w:r>
                    </w:p>
                    <w:p w:rsidR="000C645D" w:rsidRPr="009F0F4E" w:rsidRDefault="000C645D" w:rsidP="000C645D">
                      <w:pPr>
                        <w:rPr>
                          <w:rFonts w:ascii="HG丸ｺﾞｼｯｸM-PRO" w:eastAsia="HG丸ｺﾞｼｯｸM-PRO" w:hAnsi="HG丸ｺﾞｼｯｸM-PRO"/>
                          <w:sz w:val="18"/>
                          <w:szCs w:val="18"/>
                        </w:rPr>
                      </w:pPr>
                      <w:r w:rsidRPr="009F0F4E">
                        <w:rPr>
                          <w:rFonts w:ascii="HG丸ｺﾞｼｯｸM-PRO" w:eastAsia="HG丸ｺﾞｼｯｸM-PRO" w:hAnsi="HG丸ｺﾞｼｯｸM-PRO" w:hint="eastAsia"/>
                          <w:sz w:val="18"/>
                          <w:szCs w:val="18"/>
                        </w:rPr>
                        <w:t>Tel/Fax：0942－85－2977</w:t>
                      </w:r>
                    </w:p>
                    <w:p w:rsidR="000C645D" w:rsidRPr="009F0F4E" w:rsidRDefault="000C645D" w:rsidP="000C645D">
                      <w:pPr>
                        <w:rPr>
                          <w:rFonts w:ascii="HG丸ｺﾞｼｯｸM-PRO" w:eastAsia="HG丸ｺﾞｼｯｸM-PRO" w:hAnsi="HG丸ｺﾞｼｯｸM-PRO"/>
                          <w:sz w:val="18"/>
                          <w:szCs w:val="18"/>
                        </w:rPr>
                      </w:pPr>
                      <w:r w:rsidRPr="009F0F4E">
                        <w:rPr>
                          <w:rFonts w:ascii="HG丸ｺﾞｼｯｸM-PRO" w:eastAsia="HG丸ｺﾞｼｯｸM-PRO" w:hAnsi="HG丸ｺﾞｼｯｸM-PRO" w:hint="eastAsia"/>
                          <w:sz w:val="18"/>
                          <w:szCs w:val="18"/>
                        </w:rPr>
                        <w:t>携帯：070-5491－5289</w:t>
                      </w:r>
                    </w:p>
                    <w:p w:rsidR="000C645D" w:rsidRPr="009F0F4E" w:rsidRDefault="000C645D" w:rsidP="000C645D">
                      <w:pPr>
                        <w:rPr>
                          <w:rFonts w:ascii="HG丸ｺﾞｼｯｸM-PRO" w:eastAsia="HG丸ｺﾞｼｯｸM-PRO" w:hAnsi="HG丸ｺﾞｼｯｸM-PRO"/>
                          <w:sz w:val="18"/>
                          <w:szCs w:val="18"/>
                        </w:rPr>
                      </w:pPr>
                      <w:r w:rsidRPr="009F0F4E">
                        <w:rPr>
                          <w:rFonts w:ascii="HG丸ｺﾞｼｯｸM-PRO" w:eastAsia="HG丸ｺﾞｼｯｸM-PRO" w:hAnsi="HG丸ｺﾞｼｯｸM-PRO"/>
                          <w:sz w:val="18"/>
                          <w:szCs w:val="18"/>
                        </w:rPr>
                        <w:t>M</w:t>
                      </w:r>
                      <w:r w:rsidRPr="009F0F4E">
                        <w:rPr>
                          <w:rFonts w:ascii="HG丸ｺﾞｼｯｸM-PRO" w:eastAsia="HG丸ｺﾞｼｯｸM-PRO" w:hAnsi="HG丸ｺﾞｼｯｸM-PRO" w:hint="eastAsia"/>
                          <w:sz w:val="18"/>
                          <w:szCs w:val="18"/>
                        </w:rPr>
                        <w:t>ail：benesse@happytosu.ne.jp</w:t>
                      </w:r>
                    </w:p>
                  </w:txbxContent>
                </v:textbox>
              </v:roundrect>
            </w:pict>
          </mc:Fallback>
        </mc:AlternateContent>
      </w:r>
      <w:r w:rsidR="00A52C1F">
        <w:rPr>
          <w:rFonts w:ascii="HG丸ｺﾞｼｯｸM-PRO" w:eastAsia="HG丸ｺﾞｼｯｸM-PRO" w:hAnsi="HG丸ｺﾞｼｯｸM-PRO" w:hint="eastAsia"/>
          <w:b/>
          <w:sz w:val="24"/>
          <w:szCs w:val="24"/>
        </w:rPr>
        <w:t>運行事業</w:t>
      </w:r>
      <w:r w:rsidR="00793E1C" w:rsidRPr="00DE1BE6">
        <w:rPr>
          <w:rFonts w:ascii="HG丸ｺﾞｼｯｸM-PRO" w:eastAsia="HG丸ｺﾞｼｯｸM-PRO" w:hAnsi="HG丸ｺﾞｼｯｸM-PRO" w:hint="eastAsia"/>
          <w:b/>
          <w:sz w:val="24"/>
          <w:szCs w:val="24"/>
        </w:rPr>
        <w:t>・・</w:t>
      </w:r>
      <w:r w:rsidR="0050339C">
        <w:rPr>
          <w:rFonts w:ascii="HG丸ｺﾞｼｯｸM-PRO" w:eastAsia="HG丸ｺﾞｼｯｸM-PRO" w:hAnsi="HG丸ｺﾞｼｯｸM-PRO" w:hint="eastAsia"/>
          <w:b/>
          <w:sz w:val="24"/>
          <w:szCs w:val="24"/>
        </w:rPr>
        <w:t>利用者の声</w:t>
      </w:r>
      <w:r w:rsidR="00783AFC">
        <w:rPr>
          <w:rFonts w:ascii="HG丸ｺﾞｼｯｸM-PRO" w:eastAsia="HG丸ｺﾞｼｯｸM-PRO" w:hAnsi="HG丸ｺﾞｼｯｸM-PRO"/>
          <w:b/>
          <w:sz w:val="24"/>
          <w:szCs w:val="24"/>
        </w:rPr>
        <w:tab/>
      </w:r>
    </w:p>
    <w:p w:rsidR="000B16A9" w:rsidRPr="00793E1C" w:rsidRDefault="000B16A9" w:rsidP="00630A91">
      <w:pPr>
        <w:rPr>
          <w:rFonts w:ascii="HG丸ｺﾞｼｯｸM-PRO" w:eastAsia="HG丸ｺﾞｼｯｸM-PRO" w:hAnsi="HG丸ｺﾞｼｯｸM-PRO"/>
          <w:szCs w:val="21"/>
        </w:rPr>
      </w:pPr>
      <w:r w:rsidRPr="00793E1C">
        <w:rPr>
          <w:rFonts w:ascii="HG丸ｺﾞｼｯｸM-PRO" w:eastAsia="HG丸ｺﾞｼｯｸM-PRO" w:hAnsi="HG丸ｺﾞｼｯｸM-PRO" w:hint="eastAsia"/>
          <w:szCs w:val="21"/>
        </w:rPr>
        <w:t>■病気だから病院に行きたいが、バス停が遠い</w:t>
      </w:r>
    </w:p>
    <w:p w:rsidR="000C645D" w:rsidRPr="00793E1C" w:rsidRDefault="000B16A9" w:rsidP="000C645D">
      <w:pPr>
        <w:tabs>
          <w:tab w:val="left" w:pos="6000"/>
        </w:tabs>
        <w:rPr>
          <w:rFonts w:ascii="HG丸ｺﾞｼｯｸM-PRO" w:eastAsia="HG丸ｺﾞｼｯｸM-PRO" w:hAnsi="HG丸ｺﾞｼｯｸM-PRO"/>
          <w:szCs w:val="21"/>
        </w:rPr>
      </w:pPr>
      <w:r w:rsidRPr="00793E1C">
        <w:rPr>
          <w:rFonts w:ascii="HG丸ｺﾞｼｯｸM-PRO" w:eastAsia="HG丸ｺﾞｼｯｸM-PRO" w:hAnsi="HG丸ｺﾞｼｯｸM-PRO" w:hint="eastAsia"/>
          <w:szCs w:val="21"/>
        </w:rPr>
        <w:t>■多種の通院は負担増である</w:t>
      </w:r>
    </w:p>
    <w:p w:rsidR="000B16A9" w:rsidRPr="00793E1C" w:rsidRDefault="000B16A9" w:rsidP="00630A91">
      <w:pPr>
        <w:rPr>
          <w:rFonts w:ascii="HG丸ｺﾞｼｯｸM-PRO" w:eastAsia="HG丸ｺﾞｼｯｸM-PRO" w:hAnsi="HG丸ｺﾞｼｯｸM-PRO"/>
          <w:szCs w:val="21"/>
        </w:rPr>
      </w:pPr>
      <w:r w:rsidRPr="00793E1C">
        <w:rPr>
          <w:rFonts w:ascii="HG丸ｺﾞｼｯｸM-PRO" w:eastAsia="HG丸ｺﾞｼｯｸM-PRO" w:hAnsi="HG丸ｺﾞｼｯｸM-PRO" w:hint="eastAsia"/>
          <w:szCs w:val="21"/>
        </w:rPr>
        <w:t>■買い物が不安（荷物が重い・ふらつく）</w:t>
      </w:r>
    </w:p>
    <w:p w:rsidR="000B16A9" w:rsidRPr="00793E1C" w:rsidRDefault="000B16A9" w:rsidP="00630A91">
      <w:pPr>
        <w:rPr>
          <w:rFonts w:ascii="HG丸ｺﾞｼｯｸM-PRO" w:eastAsia="HG丸ｺﾞｼｯｸM-PRO" w:hAnsi="HG丸ｺﾞｼｯｸM-PRO"/>
          <w:szCs w:val="21"/>
        </w:rPr>
      </w:pPr>
      <w:r w:rsidRPr="00793E1C">
        <w:rPr>
          <w:rFonts w:ascii="HG丸ｺﾞｼｯｸM-PRO" w:eastAsia="HG丸ｺﾞｼｯｸM-PRO" w:hAnsi="HG丸ｺﾞｼｯｸM-PRO" w:hint="eastAsia"/>
          <w:szCs w:val="21"/>
        </w:rPr>
        <w:t>■年金を受け取りに行く郵便局・銀行が遠い</w:t>
      </w:r>
    </w:p>
    <w:p w:rsidR="00A85C02" w:rsidRPr="00793E1C" w:rsidRDefault="000B16A9" w:rsidP="00630A91">
      <w:pPr>
        <w:rPr>
          <w:rFonts w:ascii="HG丸ｺﾞｼｯｸM-PRO" w:eastAsia="HG丸ｺﾞｼｯｸM-PRO" w:hAnsi="HG丸ｺﾞｼｯｸM-PRO"/>
          <w:szCs w:val="21"/>
        </w:rPr>
      </w:pPr>
      <w:r w:rsidRPr="00793E1C">
        <w:rPr>
          <w:rFonts w:ascii="HG丸ｺﾞｼｯｸM-PRO" w:eastAsia="HG丸ｺﾞｼｯｸM-PRO" w:hAnsi="HG丸ｺﾞｼｯｸM-PRO" w:hint="eastAsia"/>
          <w:szCs w:val="21"/>
        </w:rPr>
        <w:t>■家族（親・配偶者）の病院・施設に面会に</w:t>
      </w:r>
      <w:r w:rsidR="00A02B05" w:rsidRPr="00793E1C">
        <w:rPr>
          <w:rFonts w:ascii="HG丸ｺﾞｼｯｸM-PRO" w:eastAsia="HG丸ｺﾞｼｯｸM-PRO" w:hAnsi="HG丸ｺﾞｼｯｸM-PRO" w:hint="eastAsia"/>
          <w:szCs w:val="21"/>
        </w:rPr>
        <w:t>行きたい</w:t>
      </w:r>
    </w:p>
    <w:p w:rsidR="00A02B05" w:rsidRDefault="00A02B05" w:rsidP="00630A91">
      <w:pPr>
        <w:rPr>
          <w:szCs w:val="21"/>
        </w:rPr>
      </w:pPr>
      <w:r w:rsidRPr="00793E1C">
        <w:rPr>
          <w:rFonts w:ascii="HG丸ｺﾞｼｯｸM-PRO" w:eastAsia="HG丸ｺﾞｼｯｸM-PRO" w:hAnsi="HG丸ｺﾞｼｯｸM-PRO" w:hint="eastAsia"/>
          <w:szCs w:val="21"/>
        </w:rPr>
        <w:t>■理・美容店の利用（髪が伸びる・さっぱりしたい）</w:t>
      </w:r>
      <w:r w:rsidR="00A85C02">
        <w:rPr>
          <w:rFonts w:hint="eastAsia"/>
          <w:szCs w:val="21"/>
        </w:rPr>
        <w:t xml:space="preserve"> </w:t>
      </w:r>
    </w:p>
    <w:p w:rsidR="004F556D" w:rsidRDefault="00C40D97" w:rsidP="00630A91">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■知り合いの運転手さんなので安心</w:t>
      </w:r>
    </w:p>
    <w:p w:rsidR="009F0F4E" w:rsidRPr="00793E1C" w:rsidRDefault="009F0F4E" w:rsidP="00630A91">
      <w:pPr>
        <w:rPr>
          <w:rFonts w:ascii="HG丸ｺﾞｼｯｸM-PRO" w:eastAsia="HG丸ｺﾞｼｯｸM-PRO" w:hAnsi="HG丸ｺﾞｼｯｸM-PRO"/>
          <w:b/>
          <w:szCs w:val="21"/>
        </w:rPr>
      </w:pPr>
    </w:p>
    <w:p w:rsidR="00A02B05" w:rsidRPr="00793E1C" w:rsidRDefault="00793E1C" w:rsidP="00783AFC">
      <w:pPr>
        <w:ind w:left="241" w:hangingChars="100" w:hanging="241"/>
        <w:rPr>
          <w:rFonts w:ascii="HG丸ｺﾞｼｯｸM-PRO" w:eastAsia="HG丸ｺﾞｼｯｸM-PRO" w:hAnsi="HG丸ｺﾞｼｯｸM-PRO"/>
          <w:b/>
          <w:sz w:val="24"/>
          <w:szCs w:val="24"/>
        </w:rPr>
      </w:pPr>
      <w:r w:rsidRPr="00793E1C">
        <w:rPr>
          <w:rFonts w:ascii="HG丸ｺﾞｼｯｸM-PRO" w:eastAsia="HG丸ｺﾞｼｯｸM-PRO" w:hAnsi="HG丸ｺﾞｼｯｸM-PRO" w:hint="eastAsia"/>
          <w:b/>
          <w:sz w:val="24"/>
          <w:szCs w:val="24"/>
        </w:rPr>
        <w:t>●</w:t>
      </w:r>
      <w:r w:rsidR="00A02B05" w:rsidRPr="00793E1C">
        <w:rPr>
          <w:rFonts w:ascii="HG丸ｺﾞｼｯｸM-PRO" w:eastAsia="HG丸ｺﾞｼｯｸM-PRO" w:hAnsi="HG丸ｺﾞｼｯｸM-PRO" w:hint="eastAsia"/>
          <w:b/>
          <w:sz w:val="24"/>
          <w:szCs w:val="24"/>
        </w:rPr>
        <w:t>支援</w:t>
      </w:r>
      <w:r w:rsidR="000F725E" w:rsidRPr="00793E1C">
        <w:rPr>
          <w:rFonts w:ascii="HG丸ｺﾞｼｯｸM-PRO" w:eastAsia="HG丸ｺﾞｼｯｸM-PRO" w:hAnsi="HG丸ｺﾞｼｯｸM-PRO" w:hint="eastAsia"/>
          <w:b/>
          <w:sz w:val="24"/>
          <w:szCs w:val="24"/>
        </w:rPr>
        <w:t>を必要とする人と</w:t>
      </w:r>
      <w:r w:rsidR="007016A8" w:rsidRPr="00793E1C">
        <w:rPr>
          <w:rFonts w:ascii="HG丸ｺﾞｼｯｸM-PRO" w:eastAsia="HG丸ｺﾞｼｯｸM-PRO" w:hAnsi="HG丸ｺﾞｼｯｸM-PRO" w:hint="eastAsia"/>
          <w:b/>
          <w:sz w:val="24"/>
          <w:szCs w:val="24"/>
        </w:rPr>
        <w:t>支援できる人で、</w:t>
      </w:r>
      <w:r w:rsidR="00A02B05" w:rsidRPr="00793E1C">
        <w:rPr>
          <w:rFonts w:ascii="HG丸ｺﾞｼｯｸM-PRO" w:eastAsia="HG丸ｺﾞｼｯｸM-PRO" w:hAnsi="HG丸ｺﾞｼｯｸM-PRO" w:hint="eastAsia"/>
          <w:b/>
          <w:sz w:val="24"/>
          <w:szCs w:val="24"/>
        </w:rPr>
        <w:t>地域づくりを進めたいと私たちは考えています。地域の人々が必要としている様々な困難を解決したいと考えている方</w:t>
      </w:r>
      <w:r w:rsidR="00AD2C7E" w:rsidRPr="00793E1C">
        <w:rPr>
          <w:rFonts w:ascii="HG丸ｺﾞｼｯｸM-PRO" w:eastAsia="HG丸ｺﾞｼｯｸM-PRO" w:hAnsi="HG丸ｺﾞｼｯｸM-PRO" w:hint="eastAsia"/>
          <w:b/>
          <w:sz w:val="24"/>
          <w:szCs w:val="24"/>
        </w:rPr>
        <w:t>、</w:t>
      </w:r>
      <w:r w:rsidR="00A02B05" w:rsidRPr="00793E1C">
        <w:rPr>
          <w:rFonts w:ascii="HG丸ｺﾞｼｯｸM-PRO" w:eastAsia="HG丸ｺﾞｼｯｸM-PRO" w:hAnsi="HG丸ｺﾞｼｯｸM-PRO" w:hint="eastAsia"/>
          <w:b/>
          <w:sz w:val="24"/>
          <w:szCs w:val="24"/>
        </w:rPr>
        <w:t>情報を共有しませんか。</w:t>
      </w:r>
    </w:p>
    <w:sectPr w:rsidR="00A02B05" w:rsidRPr="00793E1C" w:rsidSect="00793E1C">
      <w:pgSz w:w="11906" w:h="16838"/>
      <w:pgMar w:top="720" w:right="720" w:bottom="720" w:left="720" w:header="851" w:footer="992" w:gutter="0"/>
      <w:cols w:space="425"/>
      <w:docGrid w:type="linesAndChars" w:linePitch="3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AE7124"/>
    <w:multiLevelType w:val="hybridMultilevel"/>
    <w:tmpl w:val="9080FEE8"/>
    <w:lvl w:ilvl="0" w:tplc="1E7CD888">
      <w:numFmt w:val="bullet"/>
      <w:lvlText w:val="＊"/>
      <w:lvlJc w:val="left"/>
      <w:pPr>
        <w:ind w:left="5160" w:hanging="360"/>
      </w:pPr>
      <w:rPr>
        <w:rFonts w:ascii="ＭＳ 明朝" w:eastAsia="ＭＳ 明朝" w:hAnsi="ＭＳ 明朝" w:cstheme="minorBidi" w:hint="eastAsia"/>
        <w:sz w:val="24"/>
      </w:rPr>
    </w:lvl>
    <w:lvl w:ilvl="1" w:tplc="0409000B" w:tentative="1">
      <w:start w:val="1"/>
      <w:numFmt w:val="bullet"/>
      <w:lvlText w:val=""/>
      <w:lvlJc w:val="left"/>
      <w:pPr>
        <w:ind w:left="5640" w:hanging="420"/>
      </w:pPr>
      <w:rPr>
        <w:rFonts w:ascii="Wingdings" w:hAnsi="Wingdings" w:hint="default"/>
      </w:rPr>
    </w:lvl>
    <w:lvl w:ilvl="2" w:tplc="0409000D" w:tentative="1">
      <w:start w:val="1"/>
      <w:numFmt w:val="bullet"/>
      <w:lvlText w:val=""/>
      <w:lvlJc w:val="left"/>
      <w:pPr>
        <w:ind w:left="6060" w:hanging="420"/>
      </w:pPr>
      <w:rPr>
        <w:rFonts w:ascii="Wingdings" w:hAnsi="Wingdings" w:hint="default"/>
      </w:rPr>
    </w:lvl>
    <w:lvl w:ilvl="3" w:tplc="04090001" w:tentative="1">
      <w:start w:val="1"/>
      <w:numFmt w:val="bullet"/>
      <w:lvlText w:val=""/>
      <w:lvlJc w:val="left"/>
      <w:pPr>
        <w:ind w:left="6480" w:hanging="420"/>
      </w:pPr>
      <w:rPr>
        <w:rFonts w:ascii="Wingdings" w:hAnsi="Wingdings" w:hint="default"/>
      </w:rPr>
    </w:lvl>
    <w:lvl w:ilvl="4" w:tplc="0409000B" w:tentative="1">
      <w:start w:val="1"/>
      <w:numFmt w:val="bullet"/>
      <w:lvlText w:val=""/>
      <w:lvlJc w:val="left"/>
      <w:pPr>
        <w:ind w:left="6900" w:hanging="420"/>
      </w:pPr>
      <w:rPr>
        <w:rFonts w:ascii="Wingdings" w:hAnsi="Wingdings" w:hint="default"/>
      </w:rPr>
    </w:lvl>
    <w:lvl w:ilvl="5" w:tplc="0409000D" w:tentative="1">
      <w:start w:val="1"/>
      <w:numFmt w:val="bullet"/>
      <w:lvlText w:val=""/>
      <w:lvlJc w:val="left"/>
      <w:pPr>
        <w:ind w:left="7320" w:hanging="420"/>
      </w:pPr>
      <w:rPr>
        <w:rFonts w:ascii="Wingdings" w:hAnsi="Wingdings" w:hint="default"/>
      </w:rPr>
    </w:lvl>
    <w:lvl w:ilvl="6" w:tplc="04090001" w:tentative="1">
      <w:start w:val="1"/>
      <w:numFmt w:val="bullet"/>
      <w:lvlText w:val=""/>
      <w:lvlJc w:val="left"/>
      <w:pPr>
        <w:ind w:left="7740" w:hanging="420"/>
      </w:pPr>
      <w:rPr>
        <w:rFonts w:ascii="Wingdings" w:hAnsi="Wingdings" w:hint="default"/>
      </w:rPr>
    </w:lvl>
    <w:lvl w:ilvl="7" w:tplc="0409000B" w:tentative="1">
      <w:start w:val="1"/>
      <w:numFmt w:val="bullet"/>
      <w:lvlText w:val=""/>
      <w:lvlJc w:val="left"/>
      <w:pPr>
        <w:ind w:left="8160" w:hanging="420"/>
      </w:pPr>
      <w:rPr>
        <w:rFonts w:ascii="Wingdings" w:hAnsi="Wingdings" w:hint="default"/>
      </w:rPr>
    </w:lvl>
    <w:lvl w:ilvl="8" w:tplc="0409000D" w:tentative="1">
      <w:start w:val="1"/>
      <w:numFmt w:val="bullet"/>
      <w:lvlText w:val=""/>
      <w:lvlJc w:val="left"/>
      <w:pPr>
        <w:ind w:left="85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bordersDoNotSurroundHeader/>
  <w:bordersDoNotSurroundFooter/>
  <w:defaultTabStop w:val="840"/>
  <w:drawingGridHorizontalSpacing w:val="105"/>
  <w:drawingGridVerticalSpacing w:val="171"/>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64B"/>
    <w:rsid w:val="000109AC"/>
    <w:rsid w:val="000167A2"/>
    <w:rsid w:val="000B16A9"/>
    <w:rsid w:val="000C645D"/>
    <w:rsid w:val="000E7FF1"/>
    <w:rsid w:val="000F725E"/>
    <w:rsid w:val="0010034C"/>
    <w:rsid w:val="00153DD7"/>
    <w:rsid w:val="00154561"/>
    <w:rsid w:val="00170417"/>
    <w:rsid w:val="00187104"/>
    <w:rsid w:val="001F245F"/>
    <w:rsid w:val="001F4753"/>
    <w:rsid w:val="00240D3D"/>
    <w:rsid w:val="00244912"/>
    <w:rsid w:val="0025044B"/>
    <w:rsid w:val="00262C87"/>
    <w:rsid w:val="002B428C"/>
    <w:rsid w:val="002D174C"/>
    <w:rsid w:val="00307524"/>
    <w:rsid w:val="00327D3F"/>
    <w:rsid w:val="003A23DF"/>
    <w:rsid w:val="003B2FE3"/>
    <w:rsid w:val="003F1BD0"/>
    <w:rsid w:val="003F786E"/>
    <w:rsid w:val="004661F2"/>
    <w:rsid w:val="004757BA"/>
    <w:rsid w:val="00476F5D"/>
    <w:rsid w:val="00483450"/>
    <w:rsid w:val="00496BE9"/>
    <w:rsid w:val="004B41C6"/>
    <w:rsid w:val="004F556D"/>
    <w:rsid w:val="0050339C"/>
    <w:rsid w:val="00514092"/>
    <w:rsid w:val="00524CF0"/>
    <w:rsid w:val="0054260D"/>
    <w:rsid w:val="005661EA"/>
    <w:rsid w:val="00583C28"/>
    <w:rsid w:val="00594696"/>
    <w:rsid w:val="005A26DA"/>
    <w:rsid w:val="005D7AA4"/>
    <w:rsid w:val="005F4D05"/>
    <w:rsid w:val="00616192"/>
    <w:rsid w:val="00630A91"/>
    <w:rsid w:val="00642804"/>
    <w:rsid w:val="00665FD5"/>
    <w:rsid w:val="007016A8"/>
    <w:rsid w:val="0072270C"/>
    <w:rsid w:val="00732924"/>
    <w:rsid w:val="007462B3"/>
    <w:rsid w:val="007579F3"/>
    <w:rsid w:val="00767D5A"/>
    <w:rsid w:val="00783AFC"/>
    <w:rsid w:val="00793E1C"/>
    <w:rsid w:val="007A0659"/>
    <w:rsid w:val="007A49EE"/>
    <w:rsid w:val="007D56E6"/>
    <w:rsid w:val="007F164B"/>
    <w:rsid w:val="00827F84"/>
    <w:rsid w:val="00833A48"/>
    <w:rsid w:val="008367AC"/>
    <w:rsid w:val="008429E6"/>
    <w:rsid w:val="00866422"/>
    <w:rsid w:val="00866838"/>
    <w:rsid w:val="0086759C"/>
    <w:rsid w:val="00894B80"/>
    <w:rsid w:val="008B0C90"/>
    <w:rsid w:val="008B2251"/>
    <w:rsid w:val="008B3749"/>
    <w:rsid w:val="008E46A6"/>
    <w:rsid w:val="008F0DBA"/>
    <w:rsid w:val="008F49AC"/>
    <w:rsid w:val="0090195D"/>
    <w:rsid w:val="00941D79"/>
    <w:rsid w:val="00943A75"/>
    <w:rsid w:val="0097201E"/>
    <w:rsid w:val="009755DD"/>
    <w:rsid w:val="009B29ED"/>
    <w:rsid w:val="009B78F1"/>
    <w:rsid w:val="009C00FB"/>
    <w:rsid w:val="009D4B55"/>
    <w:rsid w:val="009E61E9"/>
    <w:rsid w:val="009F0F4E"/>
    <w:rsid w:val="009F5F24"/>
    <w:rsid w:val="00A0252E"/>
    <w:rsid w:val="00A02B05"/>
    <w:rsid w:val="00A041FE"/>
    <w:rsid w:val="00A30348"/>
    <w:rsid w:val="00A42E88"/>
    <w:rsid w:val="00A435DC"/>
    <w:rsid w:val="00A52C1F"/>
    <w:rsid w:val="00A70494"/>
    <w:rsid w:val="00A85C02"/>
    <w:rsid w:val="00AA3D8B"/>
    <w:rsid w:val="00AB5F79"/>
    <w:rsid w:val="00AD2C7E"/>
    <w:rsid w:val="00AE53E1"/>
    <w:rsid w:val="00AF20BC"/>
    <w:rsid w:val="00B14419"/>
    <w:rsid w:val="00B24DE9"/>
    <w:rsid w:val="00B459B5"/>
    <w:rsid w:val="00B576B2"/>
    <w:rsid w:val="00B65FA3"/>
    <w:rsid w:val="00B86C59"/>
    <w:rsid w:val="00BC79AC"/>
    <w:rsid w:val="00BE0891"/>
    <w:rsid w:val="00BE105C"/>
    <w:rsid w:val="00BF5706"/>
    <w:rsid w:val="00BF7C69"/>
    <w:rsid w:val="00C10156"/>
    <w:rsid w:val="00C2363F"/>
    <w:rsid w:val="00C40D97"/>
    <w:rsid w:val="00C81230"/>
    <w:rsid w:val="00C84513"/>
    <w:rsid w:val="00C858E1"/>
    <w:rsid w:val="00CB7731"/>
    <w:rsid w:val="00CF4890"/>
    <w:rsid w:val="00CF6A0D"/>
    <w:rsid w:val="00D03B1D"/>
    <w:rsid w:val="00D16119"/>
    <w:rsid w:val="00D6737E"/>
    <w:rsid w:val="00D8604A"/>
    <w:rsid w:val="00D946A4"/>
    <w:rsid w:val="00DA62A5"/>
    <w:rsid w:val="00DD42E1"/>
    <w:rsid w:val="00DD6287"/>
    <w:rsid w:val="00DE1BE6"/>
    <w:rsid w:val="00DF66EC"/>
    <w:rsid w:val="00E001CD"/>
    <w:rsid w:val="00E173E3"/>
    <w:rsid w:val="00E22EB0"/>
    <w:rsid w:val="00E46EA9"/>
    <w:rsid w:val="00E71E89"/>
    <w:rsid w:val="00E86E2A"/>
    <w:rsid w:val="00EB28CA"/>
    <w:rsid w:val="00EE6419"/>
    <w:rsid w:val="00F10B6D"/>
    <w:rsid w:val="00F27312"/>
    <w:rsid w:val="00F70BE4"/>
    <w:rsid w:val="00F8748B"/>
    <w:rsid w:val="00F9199A"/>
    <w:rsid w:val="00F941BA"/>
    <w:rsid w:val="00F96C30"/>
    <w:rsid w:val="00FE161D"/>
    <w:rsid w:val="00FE20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2251"/>
    <w:pPr>
      <w:ind w:leftChars="400" w:left="840"/>
    </w:pPr>
  </w:style>
  <w:style w:type="character" w:styleId="a4">
    <w:name w:val="Hyperlink"/>
    <w:basedOn w:val="a0"/>
    <w:uiPriority w:val="99"/>
    <w:unhideWhenUsed/>
    <w:rsid w:val="00A85C02"/>
    <w:rPr>
      <w:color w:val="0000FF" w:themeColor="hyperlink"/>
      <w:u w:val="single"/>
    </w:rPr>
  </w:style>
  <w:style w:type="paragraph" w:styleId="a5">
    <w:name w:val="Balloon Text"/>
    <w:basedOn w:val="a"/>
    <w:link w:val="a6"/>
    <w:uiPriority w:val="99"/>
    <w:semiHidden/>
    <w:unhideWhenUsed/>
    <w:rsid w:val="007D56E6"/>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7D56E6"/>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2251"/>
    <w:pPr>
      <w:ind w:leftChars="400" w:left="840"/>
    </w:pPr>
  </w:style>
  <w:style w:type="character" w:styleId="a4">
    <w:name w:val="Hyperlink"/>
    <w:basedOn w:val="a0"/>
    <w:uiPriority w:val="99"/>
    <w:unhideWhenUsed/>
    <w:rsid w:val="00A85C02"/>
    <w:rPr>
      <w:color w:val="0000FF" w:themeColor="hyperlink"/>
      <w:u w:val="single"/>
    </w:rPr>
  </w:style>
  <w:style w:type="paragraph" w:styleId="a5">
    <w:name w:val="Balloon Text"/>
    <w:basedOn w:val="a"/>
    <w:link w:val="a6"/>
    <w:uiPriority w:val="99"/>
    <w:semiHidden/>
    <w:unhideWhenUsed/>
    <w:rsid w:val="007D56E6"/>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7D56E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BE9D63-EC98-478F-9C47-7044E850A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82</Words>
  <Characters>469</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UNITCOM PC</Company>
  <LinksUpToDate>false</LinksUpToDate>
  <CharactersWithSpaces>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オリヒメ</dc:creator>
  <cp:lastModifiedBy>佐賀県</cp:lastModifiedBy>
  <cp:revision>2</cp:revision>
  <cp:lastPrinted>2016-03-29T05:27:00Z</cp:lastPrinted>
  <dcterms:created xsi:type="dcterms:W3CDTF">2016-03-29T23:42:00Z</dcterms:created>
  <dcterms:modified xsi:type="dcterms:W3CDTF">2016-03-29T23:42:00Z</dcterms:modified>
</cp:coreProperties>
</file>